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bookmarkStart w:id="0" w:name="_Hlk158387443"/>
            <w:bookmarkEnd w:id="0"/>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1"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1"/>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2" w:name="_Hlk158211358"/>
      <w:r w:rsidR="00E04E99">
        <w:rPr>
          <w:rStyle w:val="ac"/>
          <w:rFonts w:hint="eastAsia"/>
          <w:noProof/>
        </w:rPr>
        <w:t>非線型性と制約抽出に対応可能なモデリング技術の検証</w:t>
      </w:r>
      <w:bookmarkEnd w:id="2"/>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000000" w:rsidP="0035765A">
      <w:pPr>
        <w:pStyle w:val="31"/>
        <w:tabs>
          <w:tab w:val="right" w:leader="dot" w:pos="9265"/>
        </w:tabs>
        <w:ind w:left="386"/>
        <w:rPr>
          <w:noProof/>
        </w:rPr>
      </w:pPr>
      <w:hyperlink w:anchor="_Toc119585064" w:history="1">
        <w:r w:rsidR="0035765A" w:rsidRPr="00834B03">
          <w:rPr>
            <w:rStyle w:val="ac"/>
            <w:noProof/>
          </w:rPr>
          <w:t>6.2.</w:t>
        </w:r>
        <w:r w:rsidR="0035765A">
          <w:rPr>
            <w:rStyle w:val="ac"/>
            <w:noProof/>
          </w:rPr>
          <w:t>3</w:t>
        </w:r>
        <w:r w:rsidR="0035765A">
          <w:rPr>
            <w:rStyle w:val="ac"/>
            <w:rFonts w:hint="eastAsia"/>
            <w:noProof/>
          </w:rPr>
          <w:t>モデリング技術のまとめ</w:t>
        </w:r>
        <w:r w:rsidR="0035765A">
          <w:rPr>
            <w:noProof/>
            <w:webHidden/>
          </w:rPr>
          <w:tab/>
        </w:r>
        <w:r w:rsidR="0035765A">
          <w:rPr>
            <w:noProof/>
            <w:webHidden/>
          </w:rPr>
          <w:fldChar w:fldCharType="begin"/>
        </w:r>
        <w:r w:rsidR="0035765A">
          <w:rPr>
            <w:noProof/>
            <w:webHidden/>
          </w:rPr>
          <w:instrText xml:space="preserve"> PAGEREF _Toc119585064 \h </w:instrText>
        </w:r>
        <w:r w:rsidR="0035765A">
          <w:rPr>
            <w:noProof/>
            <w:webHidden/>
          </w:rPr>
        </w:r>
        <w:r w:rsidR="0035765A">
          <w:rPr>
            <w:noProof/>
            <w:webHidden/>
          </w:rPr>
          <w:fldChar w:fldCharType="separate"/>
        </w:r>
        <w:r w:rsidR="0035765A">
          <w:rPr>
            <w:noProof/>
            <w:webHidden/>
          </w:rPr>
          <w:t>14</w:t>
        </w:r>
        <w:r w:rsidR="0035765A">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3" w:name="_Toc32115656"/>
      <w:bookmarkStart w:id="4" w:name="_Toc119585049"/>
      <w:r>
        <w:rPr>
          <w:rFonts w:hint="eastAsia"/>
        </w:rPr>
        <w:lastRenderedPageBreak/>
        <w:t>研究開発の概要</w:t>
      </w:r>
      <w:bookmarkEnd w:id="3"/>
      <w:bookmarkEnd w:id="4"/>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5" w:name="_Toc119585050"/>
      <w:r w:rsidRPr="00233E87">
        <w:rPr>
          <w:rFonts w:hint="eastAsia"/>
        </w:rPr>
        <w:t>研究のスコープ</w:t>
      </w:r>
      <w:bookmarkEnd w:id="5"/>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6" w:name="_Toc119585051"/>
      <w:r w:rsidRPr="00233E87">
        <w:rPr>
          <w:rFonts w:hint="eastAsia"/>
        </w:rPr>
        <w:t>研究の概要</w:t>
      </w:r>
      <w:bookmarkEnd w:id="6"/>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3DA26819" w14:textId="77777777" w:rsidR="009E7F08" w:rsidRDefault="009E7F08" w:rsidP="00233D6D">
      <w:pPr>
        <w:pStyle w:val="a2"/>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w:t>
      </w:r>
      <w:r w:rsidRPr="00233E87">
        <w:rPr>
          <w:rFonts w:hint="eastAsia"/>
        </w:rPr>
        <w:lastRenderedPageBreak/>
        <w:t>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 xml:space="preserve">Trichoderma </w:t>
      </w:r>
      <w:proofErr w:type="spellStart"/>
      <w:r w:rsidRPr="0062450B">
        <w:t>reesei</w:t>
      </w:r>
      <w:proofErr w:type="spellEnd"/>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3C489E15" w14:textId="77777777" w:rsidR="009E7F08" w:rsidRDefault="009E7F08" w:rsidP="00233D6D">
      <w:pPr>
        <w:pStyle w:val="a2"/>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proofErr w:type="spellStart"/>
      <w:r w:rsidRPr="00233E87">
        <w:rPr>
          <w:rFonts w:hint="eastAsia"/>
        </w:rPr>
        <w:t>F</w:t>
      </w:r>
      <w:r w:rsidRPr="00233E87">
        <w:t>astDesign</w:t>
      </w:r>
      <w:proofErr w:type="spellEnd"/>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から野生型配列へと戻していった変異体（</w:t>
      </w:r>
      <w:proofErr w:type="spellStart"/>
      <w:r w:rsidRPr="00233E87">
        <w:rPr>
          <w:rFonts w:hint="eastAsia"/>
        </w:rPr>
        <w:t>BackMutation</w:t>
      </w:r>
      <w:proofErr w:type="spellEnd"/>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71F28A86" w14:textId="77777777" w:rsidR="009E7F08" w:rsidRPr="00233E87" w:rsidRDefault="009E7F08" w:rsidP="00233D6D">
      <w:pPr>
        <w:pStyle w:val="a2"/>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proofErr w:type="spellStart"/>
      <w:r w:rsidRPr="00233E87">
        <w:rPr>
          <w:rFonts w:hint="eastAsia"/>
        </w:rPr>
        <w:t>AutoDock</w:t>
      </w:r>
      <w:proofErr w:type="spellEnd"/>
      <w:r w:rsidRPr="00233E87">
        <w:rPr>
          <w:rFonts w:hint="eastAsia"/>
        </w:rPr>
        <w:t xml:space="preserve">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E34B55">
        <w:t>6</w:t>
      </w:r>
      <w:r w:rsidRPr="00233E87">
        <w:t>.3.3</w:t>
      </w:r>
      <w:r w:rsidRPr="00233E87">
        <w:rPr>
          <w:rFonts w:hint="eastAsia"/>
        </w:rPr>
        <w:t>に記述する。</w:t>
      </w:r>
    </w:p>
    <w:p w14:paraId="611FB3A9" w14:textId="77777777" w:rsidR="009E7F08" w:rsidRPr="00233E87" w:rsidRDefault="009E7F08" w:rsidP="009E7F08">
      <w:pPr>
        <w:pStyle w:val="a2"/>
        <w:ind w:firstLine="210"/>
      </w:pPr>
      <w:proofErr w:type="spellStart"/>
      <w:r w:rsidRPr="00233E87">
        <w:rPr>
          <w:rFonts w:hint="eastAsia"/>
        </w:rPr>
        <w:t>A</w:t>
      </w:r>
      <w:r w:rsidRPr="00233E87">
        <w:t>utoDock</w:t>
      </w:r>
      <w:proofErr w:type="spellEnd"/>
      <w:r w:rsidRPr="00233E87">
        <w:t xml:space="preserve">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lastRenderedPageBreak/>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7" w:name="_Toc32115657"/>
      <w:bookmarkStart w:id="8" w:name="_Toc119585052"/>
      <w:r>
        <w:rPr>
          <w:rFonts w:hint="eastAsia"/>
        </w:rPr>
        <w:t>研究開発のスケジュール</w:t>
      </w:r>
      <w:bookmarkEnd w:id="7"/>
      <w:bookmarkEnd w:id="8"/>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25722958">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9" w:name="_Toc32115658"/>
      <w:bookmarkStart w:id="10" w:name="_Toc119585053"/>
      <w:r>
        <w:rPr>
          <w:rFonts w:hint="eastAsia"/>
        </w:rPr>
        <w:lastRenderedPageBreak/>
        <w:t>研究開発体制</w:t>
      </w:r>
      <w:bookmarkEnd w:id="9"/>
      <w:bookmarkEnd w:id="1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7300BD20" w14:textId="6B25EA4F" w:rsidR="00387291" w:rsidRDefault="00387291" w:rsidP="00387291">
            <w:pPr>
              <w:pStyle w:val="a2"/>
            </w:pPr>
            <w:r>
              <w:rPr>
                <w:rFonts w:hint="eastAsia"/>
              </w:rPr>
              <w:t>・モデリング技術の開発</w:t>
            </w:r>
            <w:r w:rsidR="000622EC">
              <w:rPr>
                <w:rFonts w:hint="eastAsia"/>
              </w:rPr>
              <w:t>と検証（主に非線型・動的なモデリング技術を対象）</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643E8B05" w14:textId="6E3F7AE3" w:rsidR="00387291" w:rsidRDefault="00387291" w:rsidP="00C533BF">
            <w:pPr>
              <w:pStyle w:val="a2"/>
            </w:pPr>
            <w:r>
              <w:rPr>
                <w:rFonts w:hint="eastAsia"/>
              </w:rPr>
              <w:t>・最適化技術の開発</w:t>
            </w:r>
            <w:r w:rsidR="000622EC">
              <w:rPr>
                <w:rFonts w:hint="eastAsia"/>
              </w:rPr>
              <w:t>と検証</w:t>
            </w:r>
          </w:p>
          <w:p w14:paraId="0CDDC270" w14:textId="002259C9" w:rsidR="001B424D" w:rsidRDefault="001B424D" w:rsidP="00C533BF">
            <w:pPr>
              <w:pStyle w:val="a2"/>
            </w:pPr>
            <w:r>
              <w:rPr>
                <w:rFonts w:hint="eastAsia"/>
              </w:rPr>
              <w:t>・モデリング技術の開発</w:t>
            </w:r>
            <w:r w:rsidR="000622EC">
              <w:rPr>
                <w:rFonts w:hint="eastAsia"/>
              </w:rPr>
              <w:t>と検証（主に非線型・制約抽出に対応可能なモデリング技術を対象）</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2568B127" w14:textId="7BAEFC74" w:rsidR="00387291" w:rsidRDefault="000622EC" w:rsidP="00387291">
            <w:pPr>
              <w:pStyle w:val="a2"/>
            </w:pPr>
            <w:r>
              <w:rPr>
                <w:rFonts w:hint="eastAsia"/>
              </w:rPr>
              <w:t>・モデリング技術の開発と検証（主に非線型・制約抽出に対応可能なモデリング技術を対象）</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27B29CCF" w:rsidR="00387291" w:rsidRDefault="00387291" w:rsidP="00387291">
            <w:pPr>
              <w:pStyle w:val="a2"/>
            </w:pPr>
            <w:r>
              <w:rPr>
                <w:rFonts w:hint="eastAsia"/>
              </w:rPr>
              <w:t>・モデリング技術の検証</w:t>
            </w:r>
            <w:r w:rsidR="000622EC">
              <w:rPr>
                <w:rFonts w:hint="eastAsia"/>
              </w:rPr>
              <w:t>（主に非線型・動的なモデリング技術を対象）</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2B7ACD8D" w:rsidR="00387291" w:rsidRDefault="00387291" w:rsidP="00044442">
            <w:pPr>
              <w:pStyle w:val="a2"/>
            </w:pPr>
            <w:r>
              <w:rPr>
                <w:rFonts w:hint="eastAsia"/>
              </w:rPr>
              <w:t>修士課程</w:t>
            </w:r>
            <w:r w:rsidR="001D7D9F">
              <w:rPr>
                <w:rFonts w:hint="eastAsia"/>
              </w:rPr>
              <w:t>・博士課程</w:t>
            </w:r>
            <w:r>
              <w:rPr>
                <w:rFonts w:hint="eastAsia"/>
              </w:rPr>
              <w:t>学生　数名</w:t>
            </w:r>
          </w:p>
        </w:tc>
        <w:tc>
          <w:tcPr>
            <w:tcW w:w="4820" w:type="dxa"/>
            <w:shd w:val="clear" w:color="auto" w:fill="auto"/>
          </w:tcPr>
          <w:p w14:paraId="69453BE9" w14:textId="74BC434A" w:rsidR="00387291" w:rsidRDefault="00387291" w:rsidP="00044442">
            <w:pPr>
              <w:pStyle w:val="a2"/>
            </w:pPr>
            <w:r>
              <w:rPr>
                <w:rFonts w:hint="eastAsia"/>
              </w:rPr>
              <w:t>・最適化の要素技術となるアルゴリズムの開発と検証</w:t>
            </w:r>
            <w:r w:rsidR="000622EC">
              <w:rPr>
                <w:rFonts w:hint="eastAsia"/>
              </w:rPr>
              <w:t>（主に非線型・有制約の最適化技術を対象）</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1" w:name="_Toc32115659"/>
      <w:bookmarkStart w:id="12" w:name="_Toc119585054"/>
      <w:r>
        <w:rPr>
          <w:rFonts w:hint="eastAsia"/>
        </w:rPr>
        <w:t>開発工数</w:t>
      </w:r>
      <w:bookmarkEnd w:id="11"/>
      <w:bookmarkEnd w:id="12"/>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pPr>
            <w:r>
              <w:rPr>
                <w:rFonts w:hint="eastAsia"/>
              </w:rPr>
              <w:t>FY22</w:t>
            </w:r>
            <w:r>
              <w:rPr>
                <w:rFonts w:hint="eastAsia"/>
              </w:rPr>
              <w:t>（下）</w:t>
            </w:r>
          </w:p>
        </w:tc>
        <w:tc>
          <w:tcPr>
            <w:tcW w:w="3667" w:type="dxa"/>
          </w:tcPr>
          <w:p w14:paraId="15DB0508" w14:textId="2EE482C8" w:rsidR="00044442" w:rsidRDefault="00044442" w:rsidP="00044442">
            <w:pPr>
              <w:pStyle w:val="a2"/>
              <w:spacing w:before="0"/>
              <w:jc w:val="center"/>
            </w:pPr>
          </w:p>
        </w:tc>
        <w:tc>
          <w:tcPr>
            <w:tcW w:w="3334" w:type="dxa"/>
          </w:tcPr>
          <w:p w14:paraId="0E5CB54A" w14:textId="5687F5AB" w:rsidR="00044442" w:rsidRDefault="00044442" w:rsidP="00044442">
            <w:pPr>
              <w:pStyle w:val="a2"/>
              <w:spacing w:before="0"/>
              <w:jc w:val="cente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pPr>
          </w:p>
        </w:tc>
        <w:tc>
          <w:tcPr>
            <w:tcW w:w="3334" w:type="dxa"/>
          </w:tcPr>
          <w:p w14:paraId="0B10F803" w14:textId="77777777" w:rsidR="00044442" w:rsidRDefault="00044442" w:rsidP="00044442">
            <w:pPr>
              <w:pStyle w:val="a2"/>
              <w:spacing w:before="0"/>
              <w:jc w:val="cente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pPr>
          </w:p>
        </w:tc>
        <w:tc>
          <w:tcPr>
            <w:tcW w:w="3334" w:type="dxa"/>
          </w:tcPr>
          <w:p w14:paraId="74305E78" w14:textId="77777777" w:rsidR="00044442" w:rsidRDefault="00044442" w:rsidP="00044442">
            <w:pPr>
              <w:pStyle w:val="a2"/>
              <w:spacing w:before="0"/>
              <w:jc w:val="cente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3"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b/>
          <w:kern w:val="24"/>
          <w:sz w:val="21"/>
        </w:rPr>
      </w:pPr>
    </w:p>
    <w:p w14:paraId="44A76595" w14:textId="1E0EDE23" w:rsidR="00EE3FFE" w:rsidRDefault="00EE3FFE">
      <w:pPr>
        <w:pStyle w:val="1"/>
      </w:pPr>
      <w:bookmarkStart w:id="14" w:name="_Toc119585055"/>
      <w:r>
        <w:rPr>
          <w:rFonts w:hint="eastAsia"/>
        </w:rPr>
        <w:t>設備投資，使用経費</w:t>
      </w:r>
      <w:bookmarkEnd w:id="14"/>
    </w:p>
    <w:p w14:paraId="64F0EE8D" w14:textId="77777777" w:rsidR="00EE3FFE" w:rsidRDefault="00EE3FFE">
      <w:pPr>
        <w:pStyle w:val="2"/>
      </w:pPr>
      <w:bookmarkStart w:id="15" w:name="_Toc119585056"/>
      <w:r>
        <w:rPr>
          <w:rFonts w:hint="eastAsia"/>
        </w:rPr>
        <w:t>設備投資リスト</w:t>
      </w:r>
      <w:bookmarkEnd w:id="15"/>
    </w:p>
    <w:bookmarkEnd w:id="13"/>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6" w:name="_Toc119585057"/>
      <w:r>
        <w:rPr>
          <w:rFonts w:hint="eastAsia"/>
        </w:rPr>
        <w:t>経費負担</w:t>
      </w:r>
      <w:bookmarkEnd w:id="16"/>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7" w:name="_Toc119585058"/>
      <w:r>
        <w:rPr>
          <w:rFonts w:hint="eastAsia"/>
        </w:rPr>
        <w:t>社外からの補助金，委託金等</w:t>
      </w:r>
      <w:bookmarkEnd w:id="17"/>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18"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19" w:name="_Toc119585059"/>
      <w:bookmarkEnd w:id="18"/>
      <w:r w:rsidR="00FA36E9" w:rsidRPr="008C42CF">
        <w:rPr>
          <w:rFonts w:hint="eastAsia"/>
        </w:rPr>
        <w:lastRenderedPageBreak/>
        <w:t>要素技術ごとの検証内容と成果</w:t>
      </w:r>
      <w:bookmarkEnd w:id="19"/>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0" w:name="_Ref118818765"/>
      <w:bookmarkStart w:id="21"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0"/>
      <w:r>
        <w:rPr>
          <w:rFonts w:hint="eastAsia"/>
        </w:rPr>
        <w:t xml:space="preserve">  </w:t>
      </w:r>
      <w:r>
        <w:rPr>
          <w:rFonts w:hint="eastAsia"/>
        </w:rPr>
        <w:t>要素技術</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proofErr w:type="spellStart"/>
            <w:r w:rsidRPr="008C42CF">
              <w:rPr>
                <w:rFonts w:hint="eastAsia"/>
              </w:rPr>
              <w:t>A</w:t>
            </w:r>
            <w:r w:rsidRPr="008C42CF">
              <w:t>utoDock</w:t>
            </w:r>
            <w:proofErr w:type="spellEnd"/>
            <w:r w:rsidRPr="008C42CF">
              <w:t xml:space="preserve">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2" w:name="_Ref117866633"/>
      <w:bookmarkStart w:id="23" w:name="_Toc119585061"/>
      <w:r w:rsidRPr="00C6423F">
        <w:rPr>
          <w:rFonts w:hint="eastAsia"/>
        </w:rPr>
        <w:t>Rosetta</w:t>
      </w:r>
      <w:r w:rsidRPr="00C6423F">
        <w:rPr>
          <w:rFonts w:hint="eastAsia"/>
        </w:rPr>
        <w:t>による立体構造最適化と側鎖改変</w:t>
      </w:r>
      <w:bookmarkEnd w:id="22"/>
      <w:bookmarkEnd w:id="23"/>
    </w:p>
    <w:p w14:paraId="4A65753E" w14:textId="6E4A5DF4" w:rsidR="00B43100" w:rsidRDefault="00FA36E9" w:rsidP="00A7501C">
      <w:pPr>
        <w:pStyle w:val="a2"/>
        <w:ind w:firstLine="210"/>
      </w:pPr>
      <w:r w:rsidRPr="00C6423F">
        <w:rPr>
          <w:rFonts w:hint="eastAsia"/>
        </w:rPr>
        <w:t>R</w:t>
      </w:r>
      <w:r w:rsidRPr="00C6423F">
        <w:t>ose</w:t>
      </w:r>
    </w:p>
    <w:p w14:paraId="170ACC93" w14:textId="6272EF12" w:rsidR="00FA36E9" w:rsidRPr="00C6423F" w:rsidRDefault="00FA36E9" w:rsidP="00A7501C">
      <w:pPr>
        <w:pStyle w:val="a2"/>
      </w:pPr>
    </w:p>
    <w:p w14:paraId="1456D801" w14:textId="77777777" w:rsidR="00FA36E9" w:rsidRPr="00C6423F" w:rsidRDefault="00FA36E9" w:rsidP="00A7501C">
      <w:pPr>
        <w:pStyle w:val="a2"/>
      </w:pPr>
    </w:p>
    <w:p w14:paraId="758AAB40" w14:textId="2D9F046C" w:rsidR="00FA36E9" w:rsidRPr="00C6423F" w:rsidRDefault="00785E9C" w:rsidP="00465B95">
      <w:pPr>
        <w:pStyle w:val="2"/>
      </w:pPr>
      <w:bookmarkStart w:id="24" w:name="_Toc119585062"/>
      <w:r>
        <w:rPr>
          <w:rFonts w:hint="eastAsia"/>
        </w:rPr>
        <w:t>モデリング</w:t>
      </w:r>
      <w:r w:rsidR="00FA36E9" w:rsidRPr="00C6423F">
        <w:rPr>
          <w:rFonts w:hint="eastAsia"/>
        </w:rPr>
        <w:t>技術</w:t>
      </w:r>
      <w:bookmarkEnd w:id="24"/>
      <w:r w:rsidR="00D551A1">
        <w:rPr>
          <w:rFonts w:hint="eastAsia"/>
        </w:rPr>
        <w:t>【鵜飼・熊谷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25" w:name="_Toc119585063"/>
      <w:r w:rsidRPr="00131F28">
        <w:rPr>
          <w:rFonts w:hint="eastAsia"/>
        </w:rPr>
        <w:t>非線型性と動特性に対応可能なモデリング技術の検証</w:t>
      </w:r>
      <w:bookmarkEnd w:id="25"/>
      <w:r w:rsidR="00D551A1">
        <w:rPr>
          <w:rFonts w:hint="eastAsia"/>
        </w:rPr>
        <w:t>【鵜飼】</w:t>
      </w:r>
    </w:p>
    <w:p w14:paraId="04CC984E" w14:textId="4559A872" w:rsidR="00FA36E9" w:rsidRDefault="00FA36E9" w:rsidP="00A7501C">
      <w:pPr>
        <w:pStyle w:val="a2"/>
        <w:ind w:firstLine="210"/>
      </w:pPr>
      <w:r w:rsidRPr="00C6423F">
        <w:rPr>
          <w:rFonts w:hint="eastAsia"/>
        </w:rPr>
        <w:t>R</w:t>
      </w:r>
      <w:r w:rsidRPr="00C6423F">
        <w:t xml:space="preserve">osetta </w:t>
      </w:r>
      <w:proofErr w:type="spellStart"/>
      <w:r w:rsidRPr="00C6423F">
        <w:t>FastDesign</w:t>
      </w:r>
      <w:proofErr w:type="spellEnd"/>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w:t>
      </w:r>
    </w:p>
    <w:p w14:paraId="37FB918C" w14:textId="77777777" w:rsidR="00FA36E9" w:rsidRPr="00C6423F" w:rsidRDefault="00FA36E9" w:rsidP="00A7501C">
      <w:pPr>
        <w:pStyle w:val="a2"/>
      </w:pPr>
    </w:p>
    <w:p w14:paraId="490B7DF4" w14:textId="3FDC5791" w:rsidR="00FA36E9" w:rsidRPr="00C6423F" w:rsidRDefault="0075544F" w:rsidP="00465B95">
      <w:pPr>
        <w:pStyle w:val="3"/>
      </w:pPr>
      <w:bookmarkStart w:id="26" w:name="_Ref118980617"/>
      <w:bookmarkStart w:id="27" w:name="_Toc119585064"/>
      <w:r>
        <w:rPr>
          <w:rFonts w:hint="eastAsia"/>
        </w:rPr>
        <w:t>非線型性と制約抽出</w:t>
      </w:r>
      <w:r w:rsidR="00A91055">
        <w:rPr>
          <w:rFonts w:hint="eastAsia"/>
        </w:rPr>
        <w:t>に対応</w:t>
      </w:r>
      <w:r>
        <w:rPr>
          <w:rFonts w:hint="eastAsia"/>
        </w:rPr>
        <w:t>可能な</w:t>
      </w:r>
      <w:bookmarkEnd w:id="26"/>
      <w:bookmarkEnd w:id="27"/>
      <w:r>
        <w:rPr>
          <w:rFonts w:hint="eastAsia"/>
        </w:rPr>
        <w:t>モデリング技術</w:t>
      </w:r>
      <w:r w:rsidR="000267C9">
        <w:rPr>
          <w:rFonts w:hint="eastAsia"/>
        </w:rPr>
        <w:t>の検証</w:t>
      </w:r>
      <w:r w:rsidR="00A91055">
        <w:rPr>
          <w:rFonts w:hint="eastAsia"/>
        </w:rPr>
        <w:t>【熊谷】</w:t>
      </w:r>
    </w:p>
    <w:p w14:paraId="4B8B2155" w14:textId="285049BD" w:rsidR="00196099" w:rsidRDefault="00196099" w:rsidP="00196099">
      <w:pPr>
        <w:pStyle w:val="a2"/>
        <w:numPr>
          <w:ilvl w:val="0"/>
          <w:numId w:val="32"/>
        </w:numPr>
      </w:pPr>
      <w:r>
        <w:rPr>
          <w:rFonts w:hint="eastAsia"/>
        </w:rPr>
        <w:t>非線型性と制約抽出に対応可能なモデリング技術</w:t>
      </w:r>
    </w:p>
    <w:p w14:paraId="009A7460" w14:textId="77777777" w:rsidR="00E27F71" w:rsidRDefault="00E27F71" w:rsidP="00E27F71">
      <w:pPr>
        <w:pStyle w:val="a2"/>
        <w:ind w:firstLine="210"/>
      </w:pPr>
      <w:r w:rsidRPr="00C6423F">
        <w:rPr>
          <w:rFonts w:hint="eastAsia"/>
        </w:rPr>
        <w:t>本</w:t>
      </w:r>
      <w:r>
        <w:rPr>
          <w:rFonts w:hint="eastAsia"/>
        </w:rPr>
        <w:t>項</w:t>
      </w:r>
      <w:r w:rsidRPr="00C6423F">
        <w:rPr>
          <w:rFonts w:hint="eastAsia"/>
        </w:rPr>
        <w:t>では、</w:t>
      </w:r>
      <w:r>
        <w:rPr>
          <w:rFonts w:hint="eastAsia"/>
        </w:rPr>
        <w:t>制約抽出が可能な非線型モデリング手法の方法と検証について記載する。制約抽出能力が期待できるモデルは、次元削減やクラスタリングのアルゴリズムである。これらはプラント設備の入出力データからその特徴・特性を学習・抽出し、新規のデータにその特性を満たすかどうかを判定できる可能性がある。さらに、データ駆動型の最適化用モデルとして求められる性質として下記が挙げられる。</w:t>
      </w:r>
    </w:p>
    <w:p w14:paraId="406F3AE0" w14:textId="77777777" w:rsidR="00E27F71" w:rsidRDefault="00E27F71" w:rsidP="00E27F71">
      <w:pPr>
        <w:pStyle w:val="a2"/>
        <w:numPr>
          <w:ilvl w:val="0"/>
          <w:numId w:val="30"/>
        </w:numPr>
      </w:pPr>
      <w:r>
        <w:rPr>
          <w:rFonts w:hint="eastAsia"/>
        </w:rPr>
        <w:t>モデル再利用性：学習モデルを保存し、それを新規のデータにも適用できる性質</w:t>
      </w:r>
    </w:p>
    <w:p w14:paraId="06327F78" w14:textId="77777777" w:rsidR="00E27F71" w:rsidRDefault="00E27F71" w:rsidP="00E27F71">
      <w:pPr>
        <w:pStyle w:val="a2"/>
        <w:numPr>
          <w:ilvl w:val="0"/>
          <w:numId w:val="30"/>
        </w:numPr>
      </w:pPr>
      <w:r>
        <w:rPr>
          <w:rFonts w:hint="eastAsia"/>
        </w:rPr>
        <w:t>陽な制約表現性：モデルの出力を用いた制約式を陽に表現できる性質</w:t>
      </w:r>
    </w:p>
    <w:p w14:paraId="5A50C03C" w14:textId="577A77F1" w:rsidR="00E27F71" w:rsidRDefault="00E27F71" w:rsidP="00E27F71">
      <w:pPr>
        <w:pStyle w:val="a2"/>
        <w:ind w:firstLine="210"/>
      </w:pPr>
      <w:r>
        <w:rPr>
          <w:rFonts w:hint="eastAsia"/>
        </w:rPr>
        <w:t>非線型次元削減・クラスタリングのアルゴリズムを調査し、上述の性質を満たす方法として、カーネル主成分分析（カーネル</w:t>
      </w:r>
      <w:r>
        <w:t>PCA</w:t>
      </w:r>
      <w:r>
        <w:rPr>
          <w:rFonts w:hint="eastAsia"/>
        </w:rPr>
        <w:t>）と</w:t>
      </w:r>
      <w:proofErr w:type="spellStart"/>
      <w:r>
        <w:rPr>
          <w:rFonts w:hint="eastAsia"/>
        </w:rPr>
        <w:t>A</w:t>
      </w:r>
      <w:r>
        <w:t>utoEncoder</w:t>
      </w:r>
      <w:proofErr w:type="spellEnd"/>
      <w:r>
        <w:rPr>
          <w:rFonts w:hint="eastAsia"/>
        </w:rPr>
        <w:t>を候補技術として選定した。</w:t>
      </w:r>
    </w:p>
    <w:p w14:paraId="10A1828D" w14:textId="4D5A84DB" w:rsidR="00476EF9" w:rsidRPr="00281548" w:rsidRDefault="00196099" w:rsidP="00476EF9">
      <w:pPr>
        <w:pStyle w:val="a2"/>
        <w:ind w:firstLineChars="100" w:firstLine="193"/>
      </w:pPr>
      <w:r w:rsidRPr="00281548">
        <w:rPr>
          <w:rFonts w:hint="eastAsia"/>
        </w:rPr>
        <w:t>カーネル</w:t>
      </w:r>
      <w:r w:rsidRPr="00281548">
        <w:rPr>
          <w:rFonts w:hint="eastAsia"/>
        </w:rPr>
        <w:t>P</w:t>
      </w:r>
      <w:r w:rsidRPr="00281548">
        <w:t>CA</w:t>
      </w:r>
      <w:r w:rsidRPr="00281548">
        <w:rPr>
          <w:rFonts w:hint="eastAsia"/>
        </w:rPr>
        <w:t>は、線型の主成分分析（線型</w:t>
      </w:r>
      <w:r w:rsidRPr="00281548">
        <w:rPr>
          <w:rFonts w:hint="eastAsia"/>
        </w:rPr>
        <w:t>P</w:t>
      </w:r>
      <w:r w:rsidRPr="00281548">
        <w:t>CA</w:t>
      </w:r>
      <w:r w:rsidRPr="00281548">
        <w:rPr>
          <w:rFonts w:hint="eastAsia"/>
        </w:rPr>
        <w:t>）アルゴリズムにカーネル法を導入して非線型データにも適用できるようにした</w:t>
      </w:r>
      <w:r w:rsidR="00476EF9" w:rsidRPr="00281548">
        <w:rPr>
          <w:rFonts w:hint="eastAsia"/>
        </w:rPr>
        <w:t>モデリング手法である。一方、</w:t>
      </w:r>
      <w:proofErr w:type="spellStart"/>
      <w:r w:rsidR="00E64476" w:rsidRPr="00281548">
        <w:rPr>
          <w:rFonts w:hint="eastAsia"/>
        </w:rPr>
        <w:t>A</w:t>
      </w:r>
      <w:r w:rsidR="00E64476" w:rsidRPr="00281548">
        <w:t>utoEncoder</w:t>
      </w:r>
      <w:proofErr w:type="spellEnd"/>
      <w:r w:rsidR="00E64476" w:rsidRPr="00281548">
        <w:rPr>
          <w:rFonts w:hint="eastAsia"/>
        </w:rPr>
        <w:t>は、</w:t>
      </w:r>
      <w:r w:rsidR="00476EF9" w:rsidRPr="00281548">
        <w:rPr>
          <w:rFonts w:hint="eastAsia"/>
        </w:rPr>
        <w:t>入力データを圧縮して特徴量を抽出し、その特徴量を復元したデータを生成するニューラルネットワークの</w:t>
      </w:r>
      <w:r w:rsidR="00476EF9" w:rsidRPr="00281548">
        <w:rPr>
          <w:rFonts w:hint="eastAsia"/>
        </w:rPr>
        <w:t>1</w:t>
      </w:r>
      <w:r w:rsidR="00476EF9" w:rsidRPr="00281548">
        <w:rPr>
          <w:rFonts w:hint="eastAsia"/>
        </w:rPr>
        <w:t>種である。両者とも、特徴抽出を生かした次元削減やクラスタリングが可能である。</w:t>
      </w:r>
    </w:p>
    <w:p w14:paraId="1F6BBE44" w14:textId="027B154D" w:rsidR="00476EF9" w:rsidRPr="00281548" w:rsidRDefault="00A7501C" w:rsidP="00476EF9">
      <w:pPr>
        <w:pStyle w:val="afb"/>
        <w:ind w:firstLineChars="100" w:firstLine="173"/>
        <w:jc w:val="both"/>
        <w:rPr>
          <w:rFonts w:ascii="ＭＳ 明朝" w:eastAsia="ＭＳ 明朝" w:hAnsi="ＭＳ 明朝"/>
          <w:sz w:val="20"/>
        </w:rPr>
      </w:pPr>
      <w:r w:rsidRPr="00281548">
        <w:rPr>
          <w:rFonts w:ascii="ＭＳ 明朝" w:eastAsia="ＭＳ 明朝" w:hAnsi="ＭＳ 明朝"/>
          <w:sz w:val="20"/>
        </w:rPr>
        <w:lastRenderedPageBreak/>
        <w:fldChar w:fldCharType="begin"/>
      </w:r>
      <w:r w:rsidRPr="00281548">
        <w:rPr>
          <w:rFonts w:ascii="ＭＳ 明朝" w:eastAsia="ＭＳ 明朝" w:hAnsi="ＭＳ 明朝"/>
          <w:sz w:val="20"/>
        </w:rPr>
        <w:instrText xml:space="preserve"> </w:instrText>
      </w:r>
      <w:r w:rsidRPr="00281548">
        <w:rPr>
          <w:rFonts w:ascii="ＭＳ 明朝" w:eastAsia="ＭＳ 明朝" w:hAnsi="ＭＳ 明朝" w:hint="eastAsia"/>
          <w:sz w:val="20"/>
        </w:rPr>
        <w:instrText>REF _Ref118980163 \h</w:instrText>
      </w:r>
      <w:r w:rsidRPr="00281548">
        <w:rPr>
          <w:rFonts w:ascii="ＭＳ 明朝" w:eastAsia="ＭＳ 明朝" w:hAnsi="ＭＳ 明朝"/>
          <w:sz w:val="20"/>
        </w:rPr>
        <w:instrText xml:space="preserve">  \* MERGEFORMAT </w:instrText>
      </w:r>
      <w:r w:rsidRPr="00281548">
        <w:rPr>
          <w:rFonts w:ascii="ＭＳ 明朝" w:eastAsia="ＭＳ 明朝" w:hAnsi="ＭＳ 明朝"/>
          <w:sz w:val="20"/>
        </w:rPr>
      </w:r>
      <w:r w:rsidRPr="00281548">
        <w:rPr>
          <w:rFonts w:ascii="ＭＳ 明朝" w:eastAsia="ＭＳ 明朝" w:hAnsi="ＭＳ 明朝"/>
          <w:sz w:val="20"/>
        </w:rPr>
        <w:fldChar w:fldCharType="separate"/>
      </w:r>
      <w:r w:rsidRPr="00281548">
        <w:rPr>
          <w:rFonts w:ascii="ＭＳ 明朝" w:eastAsia="ＭＳ 明朝" w:hAnsi="ＭＳ 明朝" w:hint="eastAsia"/>
          <w:sz w:val="20"/>
        </w:rPr>
        <w:t xml:space="preserve">図 </w:t>
      </w:r>
      <w:r w:rsidRPr="00281548">
        <w:rPr>
          <w:rFonts w:ascii="ＭＳ 明朝" w:eastAsia="ＭＳ 明朝" w:hAnsi="ＭＳ 明朝"/>
          <w:noProof/>
          <w:sz w:val="20"/>
        </w:rPr>
        <w:t>11</w:t>
      </w:r>
      <w:r w:rsidRPr="00281548">
        <w:rPr>
          <w:rFonts w:ascii="ＭＳ 明朝" w:eastAsia="ＭＳ 明朝" w:hAnsi="ＭＳ 明朝"/>
          <w:sz w:val="20"/>
        </w:rPr>
        <w:fldChar w:fldCharType="end"/>
      </w:r>
      <w:r w:rsidR="00476EF9" w:rsidRPr="00281548">
        <w:rPr>
          <w:rFonts w:ascii="ＭＳ 明朝" w:eastAsia="ＭＳ 明朝" w:hAnsi="ＭＳ 明朝" w:hint="eastAsia"/>
          <w:sz w:val="20"/>
        </w:rPr>
        <w:t>に、これらのモデリング手法を用いて、学習データの特性式を制約として抽出する方法を示す。図1</w:t>
      </w:r>
      <w:r w:rsidR="00476EF9" w:rsidRPr="00281548">
        <w:rPr>
          <w:rFonts w:ascii="ＭＳ 明朝" w:eastAsia="ＭＳ 明朝" w:hAnsi="ＭＳ 明朝"/>
          <w:sz w:val="20"/>
        </w:rPr>
        <w:t>1</w:t>
      </w:r>
      <w:r w:rsidR="00476EF9" w:rsidRPr="00281548">
        <w:rPr>
          <w:rFonts w:ascii="ＭＳ 明朝" w:eastAsia="ＭＳ 明朝" w:hAnsi="ＭＳ 明朝" w:hint="eastAsia"/>
          <w:sz w:val="20"/>
        </w:rPr>
        <w:t>の左図のように、入力空間に学習データ</w:t>
      </w:r>
      <m:oMath>
        <m:r>
          <m:rPr>
            <m:sty m:val="bi"/>
          </m:rPr>
          <w:rPr>
            <w:rFonts w:ascii="Cambria Math" w:hAnsi="Cambria Math"/>
          </w:rPr>
          <m:t>X</m:t>
        </m:r>
      </m:oMath>
      <w:r w:rsidR="00476EF9" w:rsidRPr="00281548">
        <w:rPr>
          <w:rFonts w:ascii="ＭＳ 明朝" w:eastAsia="ＭＳ 明朝" w:hAnsi="ＭＳ 明朝" w:hint="eastAsia"/>
          <w:sz w:val="20"/>
        </w:rPr>
        <w:t>が分布している状況を考える。モデル</w:t>
      </w:r>
      <w:r w:rsidR="00382B4A">
        <w:rPr>
          <w:rFonts w:ascii="ＭＳ 明朝" w:eastAsia="ＭＳ 明朝" w:hAnsi="ＭＳ 明朝" w:hint="eastAsia"/>
          <w:sz w:val="20"/>
        </w:rPr>
        <w:t>がデータ</w:t>
      </w:r>
      <m:oMath>
        <m:r>
          <m:rPr>
            <m:sty m:val="bi"/>
          </m:rPr>
          <w:rPr>
            <w:rFonts w:ascii="Cambria Math" w:hAnsi="Cambria Math"/>
          </w:rPr>
          <m:t>X</m:t>
        </m:r>
      </m:oMath>
      <w:r w:rsidR="00382B4A">
        <w:rPr>
          <w:rFonts w:ascii="ＭＳ 明朝" w:eastAsia="ＭＳ 明朝" w:hAnsi="ＭＳ 明朝" w:hint="eastAsia"/>
          <w:sz w:val="20"/>
        </w:rPr>
        <w:t>を学習</w:t>
      </w:r>
      <w:r w:rsidR="00476EF9" w:rsidRPr="00281548">
        <w:rPr>
          <w:rFonts w:ascii="ＭＳ 明朝" w:eastAsia="ＭＳ 明朝" w:hAnsi="ＭＳ 明朝" w:hint="eastAsia"/>
          <w:sz w:val="20"/>
        </w:rPr>
        <w:t>し</w:t>
      </w:r>
      <w:r w:rsidR="00382B4A">
        <w:rPr>
          <w:rFonts w:ascii="ＭＳ 明朝" w:eastAsia="ＭＳ 明朝" w:hAnsi="ＭＳ 明朝" w:hint="eastAsia"/>
          <w:sz w:val="20"/>
        </w:rPr>
        <w:t>た後</w:t>
      </w:r>
      <w:r w:rsidR="00476EF9" w:rsidRPr="00281548">
        <w:rPr>
          <w:rFonts w:ascii="ＭＳ 明朝" w:eastAsia="ＭＳ 明朝" w:hAnsi="ＭＳ 明朝" w:hint="eastAsia"/>
          <w:sz w:val="20"/>
        </w:rPr>
        <w:t>、入力データ</w:t>
      </w:r>
      <m:oMath>
        <m:r>
          <m:rPr>
            <m:sty m:val="bi"/>
          </m:rPr>
          <w:rPr>
            <w:rFonts w:ascii="Cambria Math" w:hAnsi="Cambria Math"/>
          </w:rPr>
          <m:t>x</m:t>
        </m:r>
      </m:oMath>
      <w:r w:rsidR="00476EF9" w:rsidRPr="00281548">
        <w:rPr>
          <w:rFonts w:ascii="ＭＳ 明朝" w:eastAsia="ＭＳ 明朝" w:hAnsi="ＭＳ 明朝" w:hint="eastAsia"/>
          <w:sz w:val="20"/>
        </w:rPr>
        <w:t>に対応する</w:t>
      </w:r>
      <m:oMath>
        <m:r>
          <w:rPr>
            <w:rFonts w:ascii="Cambria Math" w:hAnsi="Cambria Math"/>
          </w:rPr>
          <m:t>i</m:t>
        </m:r>
      </m:oMath>
      <w:r w:rsidR="00476EF9" w:rsidRPr="00281548">
        <w:rPr>
          <w:rFonts w:ascii="ＭＳ 明朝" w:eastAsia="ＭＳ 明朝" w:hAnsi="ＭＳ 明朝" w:hint="eastAsia"/>
          <w:sz w:val="20"/>
        </w:rPr>
        <w:t>番目の特徴量</w:t>
      </w:r>
      <w:r w:rsidR="00382B4A">
        <w:rPr>
          <w:rFonts w:ascii="ＭＳ 明朝" w:eastAsia="ＭＳ 明朝" w:hAnsi="ＭＳ 明朝" w:hint="eastAsia"/>
          <w:sz w:val="20"/>
        </w:rPr>
        <w:t>への写像</w:t>
      </w:r>
      <w:r w:rsidR="00476EF9" w:rsidRPr="00281548">
        <w:rPr>
          <w:rFonts w:ascii="ＭＳ 明朝" w:eastAsia="ＭＳ 明朝" w:hAnsi="ＭＳ 明朝" w:hint="eastAsia"/>
          <w:sz w:val="20"/>
        </w:rPr>
        <w:t>を</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d>
          <m:dPr>
            <m:ctrlPr>
              <w:rPr>
                <w:rFonts w:ascii="Cambria Math" w:eastAsia="ＭＳ 明朝" w:hAnsi="Cambria Math"/>
                <w:i/>
                <w:sz w:val="20"/>
              </w:rPr>
            </m:ctrlPr>
          </m:dPr>
          <m:e>
            <m:r>
              <m:rPr>
                <m:sty m:val="bi"/>
              </m:rPr>
              <w:rPr>
                <w:rFonts w:ascii="Cambria Math" w:hAnsi="Cambria Math"/>
              </w:rPr>
              <m:t>x</m:t>
            </m:r>
          </m:e>
        </m:d>
        <m:r>
          <w:rPr>
            <w:rFonts w:ascii="Cambria Math" w:eastAsia="ＭＳ 明朝" w:hAnsi="Cambria Math"/>
            <w:sz w:val="20"/>
          </w:rPr>
          <m:t>;i=1,2,…,</m:t>
        </m:r>
        <m:r>
          <w:rPr>
            <w:rFonts w:ascii="Cambria Math" w:hAnsi="Cambria Math"/>
          </w:rPr>
          <m:t>M</m:t>
        </m:r>
      </m:oMath>
      <w:r w:rsidR="00476EF9" w:rsidRPr="00281548">
        <w:rPr>
          <w:rFonts w:ascii="ＭＳ 明朝" w:eastAsia="ＭＳ 明朝" w:hAnsi="ＭＳ 明朝" w:hint="eastAsia"/>
          <w:sz w:val="20"/>
        </w:rPr>
        <w:t>と表記する。未知データ</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382B4A">
        <w:rPr>
          <w:rFonts w:ascii="ＭＳ 明朝" w:eastAsia="ＭＳ 明朝" w:hAnsi="ＭＳ 明朝" w:hint="eastAsia"/>
          <w:sz w:val="20"/>
        </w:rPr>
        <w:t>について</w:t>
      </w:r>
      <m:oMath>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eastAsia="ＭＳ 明朝" w:hAnsi="Cambria Math"/>
            <w:sz w:val="20"/>
          </w:rPr>
          <m:t>=</m:t>
        </m:r>
        <m:sSub>
          <m:sSubPr>
            <m:ctrlPr>
              <w:rPr>
                <w:rFonts w:ascii="Cambria Math" w:eastAsia="ＭＳ 明朝" w:hAnsi="Cambria Math"/>
                <w:sz w:val="20"/>
              </w:rPr>
            </m:ctrlPr>
          </m:sSubPr>
          <m:e>
            <m:r>
              <m:rPr>
                <m:sty m:val="p"/>
              </m:rPr>
              <w:rPr>
                <w:rFonts w:ascii="Cambria Math" w:eastAsia="ＭＳ 明朝" w:hAnsi="Cambria Math"/>
                <w:sz w:val="20"/>
              </w:rPr>
              <m:t>Φ</m:t>
            </m:r>
          </m:e>
          <m:sub>
            <m:r>
              <m:rPr>
                <m:sty m:val="p"/>
              </m:rPr>
              <w:rPr>
                <w:rFonts w:ascii="Cambria Math" w:eastAsia="ＭＳ 明朝" w:hAnsi="Cambria Math"/>
                <w:sz w:val="20"/>
              </w:rPr>
              <m:t>i</m:t>
            </m:r>
          </m:sub>
        </m:sSub>
        <m:r>
          <w:rPr>
            <w:rFonts w:ascii="Cambria Math" w:hAnsi="Cambria Math"/>
          </w:rPr>
          <m:t>(</m:t>
        </m:r>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r>
          <w:rPr>
            <w:rFonts w:ascii="Cambria Math" w:hAnsi="Cambria Math"/>
          </w:rPr>
          <m:t>)=0</m:t>
        </m:r>
      </m:oMath>
      <w:r w:rsidR="00476EF9" w:rsidRPr="00281548">
        <w:rPr>
          <w:rFonts w:ascii="ＭＳ 明朝" w:eastAsia="ＭＳ 明朝" w:hAnsi="ＭＳ 明朝" w:hint="eastAsia"/>
          <w:sz w:val="20"/>
        </w:rPr>
        <w:t>を満たすとき、</w:t>
      </w:r>
      <m:oMath>
        <m:sSub>
          <m:sSubPr>
            <m:ctrlPr>
              <w:rPr>
                <w:rFonts w:ascii="Cambria Math" w:hAnsi="Cambria Math"/>
                <w:bCs/>
                <w:i/>
              </w:rPr>
            </m:ctrlPr>
          </m:sSubPr>
          <m:e>
            <m:r>
              <m:rPr>
                <m:sty m:val="bi"/>
              </m:rPr>
              <w:rPr>
                <w:rFonts w:ascii="Cambria Math" w:hAnsi="Cambria Math"/>
              </w:rPr>
              <m:t>x</m:t>
            </m:r>
          </m:e>
          <m:sub>
            <m:r>
              <m:rPr>
                <m:sty m:val="p"/>
              </m:rPr>
              <w:rPr>
                <w:rFonts w:ascii="Cambria Math" w:hAnsi="Cambria Math"/>
              </w:rPr>
              <m:t>new</m:t>
            </m:r>
          </m:sub>
        </m:sSub>
      </m:oMath>
      <w:r w:rsidR="00476EF9" w:rsidRPr="00281548">
        <w:rPr>
          <w:rFonts w:ascii="ＭＳ 明朝" w:eastAsia="ＭＳ 明朝" w:hAnsi="ＭＳ 明朝" w:hint="eastAsia"/>
          <w:sz w:val="20"/>
        </w:rPr>
        <w:t>は第</w:t>
      </w:r>
      <m:oMath>
        <m:r>
          <w:rPr>
            <w:rFonts w:ascii="Cambria Math" w:hAnsi="Cambria Math"/>
          </w:rPr>
          <m:t>i</m:t>
        </m:r>
      </m:oMath>
      <w:r w:rsidR="00476EF9" w:rsidRPr="00281548">
        <w:rPr>
          <w:rFonts w:ascii="ＭＳ 明朝" w:eastAsia="ＭＳ 明朝" w:hAnsi="ＭＳ 明朝" w:hint="eastAsia"/>
          <w:sz w:val="20"/>
        </w:rPr>
        <w:t>特性式を満たすと考える。実際にはこれを緩和した不等式</w:t>
      </w:r>
      <m:oMath>
        <m:d>
          <m:dPr>
            <m:begChr m:val="|"/>
            <m:endChr m:val="|"/>
            <m:ctrlPr>
              <w:rPr>
                <w:rFonts w:ascii="Cambria Math" w:eastAsia="ＭＳ 明朝" w:hAnsi="Cambria Math"/>
                <w:i/>
                <w:sz w:val="20"/>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eastAsia="ＭＳ 明朝" w:hAnsi="Cambria Math"/>
            <w:sz w:val="20"/>
          </w:rPr>
          <m:t>≤</m:t>
        </m:r>
        <m:r>
          <w:rPr>
            <w:rFonts w:ascii="Cambria Math" w:eastAsia="ＭＳ 明朝" w:hAnsi="Cambria Math"/>
            <w:sz w:val="20"/>
          </w:rPr>
          <m:t>ε</m:t>
        </m:r>
      </m:oMath>
      <w:r w:rsidR="00476EF9" w:rsidRPr="00281548">
        <w:rPr>
          <w:rFonts w:ascii="ＭＳ 明朝" w:eastAsia="ＭＳ 明朝" w:hAnsi="ＭＳ 明朝" w:hint="eastAsia"/>
          <w:sz w:val="20"/>
        </w:rPr>
        <w:t>を満たす領域を第</w:t>
      </w:r>
      <m:oMath>
        <m:r>
          <w:rPr>
            <w:rFonts w:ascii="Cambria Math" w:hAnsi="Cambria Math"/>
          </w:rPr>
          <m:t>i</m:t>
        </m:r>
      </m:oMath>
      <w:r w:rsidR="00476EF9" w:rsidRPr="00281548">
        <w:rPr>
          <w:rFonts w:ascii="ＭＳ 明朝" w:eastAsia="ＭＳ 明朝" w:hAnsi="ＭＳ 明朝" w:hint="eastAsia"/>
          <w:sz w:val="20"/>
        </w:rPr>
        <w:t>特性式とする。これを</w:t>
      </w:r>
      <w:r w:rsidR="00382B4A">
        <w:rPr>
          <w:rFonts w:ascii="ＭＳ 明朝" w:eastAsia="ＭＳ 明朝" w:hAnsi="ＭＳ 明朝" w:hint="eastAsia"/>
          <w:sz w:val="20"/>
        </w:rPr>
        <w:t>利用して、</w:t>
      </w:r>
      <w:r w:rsidR="00476EF9" w:rsidRPr="00281548">
        <w:rPr>
          <w:rFonts w:ascii="ＭＳ 明朝" w:eastAsia="ＭＳ 明朝" w:hAnsi="ＭＳ 明朝" w:hint="eastAsia"/>
          <w:sz w:val="20"/>
        </w:rPr>
        <w:t>入力空間上の各格子点を未知データとすることで、入力空間上の特性式を満たす領域を描画することが可能になる。</w:t>
      </w:r>
    </w:p>
    <w:p w14:paraId="036F071B" w14:textId="77777777" w:rsidR="00476EF9" w:rsidRDefault="00476EF9" w:rsidP="00476EF9">
      <w:pPr>
        <w:pStyle w:val="a2"/>
      </w:pPr>
    </w:p>
    <w:p w14:paraId="55704676" w14:textId="77777777" w:rsidR="00476EF9" w:rsidRDefault="00476EF9" w:rsidP="00476EF9">
      <w:pPr>
        <w:pStyle w:val="afb"/>
        <w:ind w:left="650"/>
        <w:jc w:val="both"/>
      </w:pPr>
      <w:r>
        <w:rPr>
          <w:noProof/>
        </w:rPr>
        <w:drawing>
          <wp:inline distT="0" distB="0" distL="0" distR="0" wp14:anchorId="3346ACC4" wp14:editId="2773EDAF">
            <wp:extent cx="4869180" cy="2728522"/>
            <wp:effectExtent l="0" t="0" r="762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1718" cy="2729944"/>
                    </a:xfrm>
                    <a:prstGeom prst="rect">
                      <a:avLst/>
                    </a:prstGeom>
                    <a:noFill/>
                    <a:ln>
                      <a:noFill/>
                    </a:ln>
                  </pic:spPr>
                </pic:pic>
              </a:graphicData>
            </a:graphic>
          </wp:inline>
        </w:drawing>
      </w:r>
      <w:bookmarkStart w:id="28" w:name="_Ref118980163"/>
    </w:p>
    <w:bookmarkEnd w:id="28"/>
    <w:p w14:paraId="4F4C0AC9" w14:textId="11B425E9" w:rsidR="00476EF9" w:rsidRPr="00C6423F" w:rsidRDefault="00476EF9" w:rsidP="00476EF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62B2E">
        <w:rPr>
          <w:noProof/>
        </w:rPr>
        <w:t>1</w:t>
      </w:r>
      <w:r>
        <w:rPr>
          <w:noProof/>
        </w:rPr>
        <w:fldChar w:fldCharType="end"/>
      </w:r>
      <w:r w:rsidRPr="00C6423F">
        <w:t xml:space="preserve">  </w:t>
      </w:r>
      <w:r>
        <w:rPr>
          <w:rFonts w:hint="eastAsia"/>
        </w:rPr>
        <w:t>学習データの特性式を制約として抽出する方法</w:t>
      </w:r>
    </w:p>
    <w:p w14:paraId="5F06B572" w14:textId="77777777" w:rsidR="00476EF9" w:rsidRPr="00A45901" w:rsidRDefault="00476EF9" w:rsidP="00196099">
      <w:pPr>
        <w:pStyle w:val="a2"/>
      </w:pPr>
    </w:p>
    <w:p w14:paraId="6614D5D4" w14:textId="3DCBEC48" w:rsidR="00196099" w:rsidRPr="00281548" w:rsidRDefault="00196099" w:rsidP="00196099">
      <w:pPr>
        <w:pStyle w:val="a2"/>
        <w:numPr>
          <w:ilvl w:val="0"/>
          <w:numId w:val="31"/>
        </w:numPr>
      </w:pPr>
      <w:r w:rsidRPr="00281548">
        <w:rPr>
          <w:rFonts w:hint="eastAsia"/>
        </w:rPr>
        <w:t>カーネル</w:t>
      </w:r>
      <w:r w:rsidRPr="00281548">
        <w:rPr>
          <w:rFonts w:hint="eastAsia"/>
        </w:rPr>
        <w:t>P</w:t>
      </w:r>
      <w:r w:rsidRPr="00281548">
        <w:t>CA</w:t>
      </w:r>
      <w:r w:rsidRPr="00281548">
        <w:rPr>
          <w:rFonts w:hint="eastAsia"/>
        </w:rPr>
        <w:t>の検証</w:t>
      </w:r>
    </w:p>
    <w:p w14:paraId="5E870D90" w14:textId="744E8425" w:rsidR="00720F0A" w:rsidRPr="00720F0A" w:rsidRDefault="002931C4" w:rsidP="002931C4">
      <w:pPr>
        <w:pStyle w:val="a2"/>
        <w:ind w:firstLine="210"/>
      </w:pPr>
      <w:r w:rsidRPr="00281548">
        <w:rPr>
          <w:rFonts w:hint="eastAsia"/>
        </w:rPr>
        <w:t>カーネル</w:t>
      </w:r>
      <w:r w:rsidRPr="00281548">
        <w:rPr>
          <w:rFonts w:hint="eastAsia"/>
        </w:rPr>
        <w:t>P</w:t>
      </w:r>
      <w:r w:rsidRPr="00281548">
        <w:t>CA</w:t>
      </w:r>
      <w:r w:rsidRPr="00281548">
        <w:rPr>
          <w:rFonts w:hint="eastAsia"/>
        </w:rPr>
        <w:t>の検証方法と結果を記載する</w:t>
      </w:r>
      <w:r w:rsidR="00196099" w:rsidRPr="00281548">
        <w:rPr>
          <w:rFonts w:hint="eastAsia"/>
        </w:rPr>
        <w:t>。</w:t>
      </w:r>
      <w:r w:rsidR="00720F0A" w:rsidRPr="00281548">
        <w:rPr>
          <w:rFonts w:ascii="ＭＳ 明朝" w:hAnsi="ＭＳ 明朝"/>
        </w:rPr>
        <w:fldChar w:fldCharType="begin"/>
      </w:r>
      <w:r w:rsidR="00720F0A" w:rsidRPr="00281548">
        <w:rPr>
          <w:rFonts w:ascii="ＭＳ 明朝" w:hAnsi="ＭＳ 明朝"/>
        </w:rPr>
        <w:instrText xml:space="preserve"> </w:instrText>
      </w:r>
      <w:r w:rsidR="00720F0A" w:rsidRPr="00281548">
        <w:rPr>
          <w:rFonts w:ascii="ＭＳ 明朝" w:hAnsi="ＭＳ 明朝" w:hint="eastAsia"/>
        </w:rPr>
        <w:instrText>REF _Ref118980163 \h</w:instrText>
      </w:r>
      <w:r w:rsidR="00720F0A" w:rsidRPr="00281548">
        <w:rPr>
          <w:rFonts w:ascii="ＭＳ 明朝" w:hAnsi="ＭＳ 明朝"/>
        </w:rPr>
        <w:instrText xml:space="preserve">  \* MERGEFORMAT </w:instrText>
      </w:r>
      <w:r w:rsidR="00720F0A" w:rsidRPr="00281548">
        <w:rPr>
          <w:rFonts w:ascii="ＭＳ 明朝" w:hAnsi="ＭＳ 明朝"/>
        </w:rPr>
      </w:r>
      <w:r w:rsidR="00720F0A" w:rsidRPr="00281548">
        <w:rPr>
          <w:rFonts w:ascii="ＭＳ 明朝" w:hAnsi="ＭＳ 明朝"/>
        </w:rPr>
        <w:fldChar w:fldCharType="separate"/>
      </w:r>
      <w:r w:rsidR="00720F0A" w:rsidRPr="00281548">
        <w:rPr>
          <w:rFonts w:ascii="ＭＳ 明朝" w:hAnsi="ＭＳ 明朝" w:hint="eastAsia"/>
        </w:rPr>
        <w:t xml:space="preserve">図 </w:t>
      </w:r>
      <w:r w:rsidR="00720F0A" w:rsidRPr="00281548">
        <w:rPr>
          <w:rFonts w:ascii="ＭＳ 明朝" w:hAnsi="ＭＳ 明朝"/>
          <w:noProof/>
        </w:rPr>
        <w:t>11</w:t>
      </w:r>
      <w:r w:rsidR="00720F0A" w:rsidRPr="00281548">
        <w:rPr>
          <w:rFonts w:ascii="ＭＳ 明朝" w:hAnsi="ＭＳ 明朝"/>
        </w:rPr>
        <w:fldChar w:fldCharType="end"/>
      </w:r>
      <w:r w:rsidR="00720F0A">
        <w:rPr>
          <w:rFonts w:ascii="ＭＳ 明朝" w:hAnsi="ＭＳ 明朝" w:hint="eastAsia"/>
        </w:rPr>
        <w:t>の方法をカーネル</w:t>
      </w:r>
      <w:r w:rsidR="00720F0A">
        <w:rPr>
          <w:rFonts w:ascii="ＭＳ 明朝" w:hAnsi="ＭＳ 明朝"/>
        </w:rPr>
        <w:t>PCA</w:t>
      </w:r>
      <w:r w:rsidR="00720F0A">
        <w:rPr>
          <w:rFonts w:ascii="ＭＳ 明朝" w:hAnsi="ＭＳ 明朝" w:hint="eastAsia"/>
        </w:rPr>
        <w:t>で実現するには、未知データ</w:t>
      </w:r>
      <m:oMath>
        <m:r>
          <m:rPr>
            <m:sty m:val="bi"/>
          </m:rPr>
          <w:rPr>
            <w:rFonts w:ascii="Cambria Math" w:hAnsi="Cambria Math"/>
          </w:rPr>
          <m:t>x</m:t>
        </m:r>
      </m:oMath>
      <w:r w:rsidR="00720F0A">
        <w:rPr>
          <w:rFonts w:ascii="ＭＳ 明朝" w:hAnsi="ＭＳ 明朝" w:hint="eastAsia"/>
        </w:rPr>
        <w:t>を入力したときの</w:t>
      </w:r>
      <m:oMath>
        <m:r>
          <w:rPr>
            <w:rFonts w:ascii="Cambria Math" w:hAnsi="Cambria Math"/>
          </w:rPr>
          <m:t>i</m:t>
        </m:r>
      </m:oMath>
      <w:r w:rsidR="00720F0A">
        <w:rPr>
          <w:rFonts w:ascii="ＭＳ 明朝" w:hAnsi="ＭＳ 明朝" w:hint="eastAsia"/>
        </w:rPr>
        <w:t>番目の特徴量を</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m:rPr>
                <m:sty m:val="p"/>
              </m:rPr>
              <w:rPr>
                <w:rFonts w:ascii="Cambria Math" w:hAnsi="Cambria Math"/>
              </w:rPr>
              <m:t>T</m:t>
            </m:r>
          </m:sup>
        </m:sSubSup>
        <m:r>
          <m:rPr>
            <m:sty m:val="bi"/>
          </m:rPr>
          <w:rPr>
            <w:rFonts w:ascii="Cambria Math" w:hAnsi="Cambria Math"/>
          </w:rPr>
          <m:t>k</m:t>
        </m:r>
        <m:r>
          <w:rPr>
            <w:rFonts w:ascii="Cambria Math" w:hAnsi="Cambria Math"/>
          </w:rPr>
          <m:t>(</m:t>
        </m:r>
        <m:r>
          <m:rPr>
            <m:sty m:val="bi"/>
          </m:rPr>
          <w:rPr>
            <w:rFonts w:ascii="Cambria Math" w:hAnsi="Cambria Math"/>
          </w:rPr>
          <m:t>x</m:t>
        </m:r>
        <m:r>
          <w:rPr>
            <w:rFonts w:ascii="Cambria Math" w:hAnsi="Cambria Math"/>
          </w:rPr>
          <m:t>)</m:t>
        </m:r>
      </m:oMath>
      <w:r w:rsidR="00720F0A">
        <w:rPr>
          <w:rFonts w:ascii="ＭＳ 明朝" w:hAnsi="ＭＳ 明朝" w:hint="eastAsia"/>
        </w:rPr>
        <w:t>とすれば良い。なお、</w:t>
      </w:r>
      <m:oMath>
        <m:sSub>
          <m:sSubPr>
            <m:ctrlPr>
              <w:rPr>
                <w:rFonts w:ascii="Cambria Math" w:hAnsi="Cambria Math"/>
                <w:b/>
                <w:bCs/>
                <w:i/>
              </w:rPr>
            </m:ctrlPr>
          </m:sSubPr>
          <m:e>
            <m:r>
              <m:rPr>
                <m:sty m:val="bi"/>
              </m:rPr>
              <w:rPr>
                <w:rFonts w:ascii="Cambria Math" w:hAnsi="Cambria Math"/>
              </w:rPr>
              <m:t>u</m:t>
            </m:r>
          </m:e>
          <m:sub>
            <m:r>
              <w:rPr>
                <w:rFonts w:ascii="Cambria Math" w:hAnsi="Cambria Math"/>
              </w:rPr>
              <m:t>i</m:t>
            </m:r>
          </m:sub>
        </m:sSub>
      </m:oMath>
      <w:r w:rsidR="00720F0A" w:rsidRPr="00720F0A">
        <w:rPr>
          <w:rFonts w:ascii="ＭＳ 明朝" w:hAnsi="ＭＳ 明朝" w:hint="eastAsia"/>
        </w:rPr>
        <w:t>は</w:t>
      </w:r>
      <w:r w:rsidR="00720F0A">
        <w:rPr>
          <w:rFonts w:ascii="ＭＳ 明朝" w:hAnsi="ＭＳ 明朝" w:hint="eastAsia"/>
        </w:rPr>
        <w:t>カーネル行列</w:t>
      </w:r>
      <m:oMath>
        <m:r>
          <m:rPr>
            <m:sty m:val="bi"/>
          </m:rPr>
          <w:rPr>
            <w:rFonts w:ascii="Cambria Math" w:hAnsi="Cambria Math"/>
          </w:rPr>
          <m:t>K</m:t>
        </m:r>
      </m:oMath>
      <w:r w:rsidR="00720F0A" w:rsidRPr="00720F0A">
        <w:rPr>
          <w:rFonts w:ascii="ＭＳ 明朝" w:hAnsi="ＭＳ 明朝" w:hint="eastAsia"/>
        </w:rPr>
        <w:t>の</w:t>
      </w:r>
      <m:oMath>
        <m:r>
          <w:rPr>
            <w:rFonts w:ascii="Cambria Math" w:hAnsi="Cambria Math"/>
          </w:rPr>
          <m:t>i</m:t>
        </m:r>
      </m:oMath>
      <w:r w:rsidR="00720F0A">
        <w:rPr>
          <w:rFonts w:ascii="ＭＳ 明朝" w:hAnsi="ＭＳ 明朝" w:hint="eastAsia"/>
        </w:rPr>
        <w:t>番目の</w:t>
      </w:r>
      <w:r w:rsidR="00720F0A">
        <w:rPr>
          <w:rFonts w:hint="eastAsia"/>
        </w:rPr>
        <w:t>固有ベクトル、</w:t>
      </w:r>
      <m:oMath>
        <m:r>
          <m:rPr>
            <m:sty m:val="bi"/>
          </m:rPr>
          <w:rPr>
            <w:rFonts w:ascii="Cambria Math" w:hAnsi="Cambria Math"/>
          </w:rPr>
          <m:t>k</m:t>
        </m:r>
      </m:oMath>
      <w:r w:rsidR="00720F0A" w:rsidRPr="00720F0A">
        <w:rPr>
          <w:rFonts w:ascii="ＭＳ 明朝" w:hAnsi="ＭＳ 明朝" w:hint="eastAsia"/>
        </w:rPr>
        <w:t>は</w:t>
      </w:r>
      <w:r w:rsidR="00720F0A">
        <w:rPr>
          <w:rFonts w:ascii="ＭＳ 明朝" w:hAnsi="ＭＳ 明朝" w:hint="eastAsia"/>
        </w:rPr>
        <w:t>各学習データ</w:t>
      </w:r>
      <m:oMath>
        <m:sSub>
          <m:sSubPr>
            <m:ctrlPr>
              <w:rPr>
                <w:rFonts w:ascii="Cambria Math" w:hAnsi="Cambria Math"/>
                <w:i/>
              </w:rPr>
            </m:ctrlPr>
          </m:sSubPr>
          <m:e>
            <m:r>
              <m:rPr>
                <m:sty m:val="bi"/>
              </m:rPr>
              <w:rPr>
                <w:rFonts w:ascii="Cambria Math" w:hAnsi="Cambria Math"/>
              </w:rPr>
              <m:t>x</m:t>
            </m:r>
          </m:e>
          <m:sub>
            <m:r>
              <w:rPr>
                <w:rFonts w:ascii="Cambria Math" w:hAnsi="Cambria Math"/>
              </w:rPr>
              <m:t>j</m:t>
            </m:r>
          </m:sub>
        </m:sSub>
        <m:r>
          <w:rPr>
            <w:rFonts w:ascii="Cambria Math" w:hAnsi="Cambria Math"/>
          </w:rPr>
          <m:t>(j=1,2,…,N)</m:t>
        </m:r>
      </m:oMath>
      <w:r w:rsidR="00720F0A">
        <w:rPr>
          <w:rFonts w:ascii="ＭＳ 明朝" w:hAnsi="ＭＳ 明朝" w:hint="eastAsia"/>
        </w:rPr>
        <w:t>に対するカーネル関数値を集めたカーネルベクトル、</w:t>
      </w:r>
      <m:oMath>
        <m:r>
          <m:rPr>
            <m:sty m:val="bi"/>
          </m:rPr>
          <w:rPr>
            <w:rFonts w:ascii="Cambria Math" w:hAnsi="Cambria Math"/>
          </w:rPr>
          <m:t>k</m:t>
        </m:r>
        <m:d>
          <m:dPr>
            <m:ctrlPr>
              <w:rPr>
                <w:rFonts w:ascii="Cambria Math" w:hAnsi="Cambria Math"/>
                <w:i/>
              </w:rPr>
            </m:ctrlPr>
          </m:dPr>
          <m:e>
            <m:r>
              <m:rPr>
                <m:sty m:val="bi"/>
              </m:rPr>
              <w:rPr>
                <w:rFonts w:ascii="Cambria Math" w:hAnsi="Cambria Math"/>
              </w:rPr>
              <m:t>x</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1</m:t>
                        </m:r>
                      </m:sub>
                    </m:sSub>
                    <m:r>
                      <w:rPr>
                        <w:rFonts w:ascii="Cambria Math" w:hAnsi="Cambria Math"/>
                      </w:rPr>
                      <m:t>,</m:t>
                    </m:r>
                    <m:r>
                      <m:rPr>
                        <m:sty m:val="bi"/>
                      </m:rPr>
                      <w:rPr>
                        <w:rFonts w:ascii="Cambria Math" w:hAnsi="Cambria Math"/>
                      </w:rPr>
                      <m:t>x</m:t>
                    </m:r>
                  </m:e>
                </m:d>
                <m:r>
                  <w:rPr>
                    <w:rFonts w:ascii="Cambria Math" w:hAnsi="Cambria Math"/>
                  </w:rPr>
                  <m:t>,k</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2</m:t>
                        </m:r>
                      </m:sub>
                    </m:sSub>
                    <m:r>
                      <w:rPr>
                        <w:rFonts w:ascii="Cambria Math" w:hAnsi="Cambria Math"/>
                      </w:rPr>
                      <m:t>,</m:t>
                    </m:r>
                    <m:r>
                      <m:rPr>
                        <m:sty m:val="bi"/>
                      </m:rPr>
                      <w:rPr>
                        <w:rFonts w:ascii="Cambria Math" w:hAnsi="Cambria Math"/>
                      </w:rPr>
                      <m:t>x</m:t>
                    </m:r>
                  </m:e>
                </m:d>
                <m:r>
                  <w:rPr>
                    <w:rFonts w:ascii="Cambria Math" w:hAnsi="Cambria Math"/>
                  </w:rPr>
                  <m:t>,…,k(</m:t>
                </m:r>
                <m:sSub>
                  <m:sSubPr>
                    <m:ctrlPr>
                      <w:rPr>
                        <w:rFonts w:ascii="Cambria Math" w:hAnsi="Cambria Math"/>
                        <w:i/>
                      </w:rPr>
                    </m:ctrlPr>
                  </m:sSubPr>
                  <m:e>
                    <m:r>
                      <m:rPr>
                        <m:sty m:val="bi"/>
                      </m:rPr>
                      <w:rPr>
                        <w:rFonts w:ascii="Cambria Math" w:hAnsi="Cambria Math"/>
                      </w:rPr>
                      <m:t>x</m:t>
                    </m:r>
                  </m:e>
                  <m:sub>
                    <m:r>
                      <w:rPr>
                        <w:rFonts w:ascii="Cambria Math" w:hAnsi="Cambria Math"/>
                      </w:rPr>
                      <m:t>N</m:t>
                    </m:r>
                  </m:sub>
                </m:sSub>
                <m:r>
                  <w:rPr>
                    <w:rFonts w:ascii="Cambria Math" w:hAnsi="Cambria Math"/>
                  </w:rPr>
                  <m:t>,</m:t>
                </m:r>
                <m:r>
                  <m:rPr>
                    <m:sty m:val="bi"/>
                  </m:rPr>
                  <w:rPr>
                    <w:rFonts w:ascii="Cambria Math" w:hAnsi="Cambria Math"/>
                  </w:rPr>
                  <m:t>x</m:t>
                </m:r>
                <m:r>
                  <w:rPr>
                    <w:rFonts w:ascii="Cambria Math" w:hAnsi="Cambria Math"/>
                  </w:rPr>
                  <m:t>)</m:t>
                </m:r>
              </m:e>
            </m:d>
          </m:e>
          <m:sup>
            <m:r>
              <m:rPr>
                <m:sty m:val="p"/>
              </m:rPr>
              <w:rPr>
                <w:rFonts w:ascii="Cambria Math" w:hAnsi="Cambria Math"/>
              </w:rPr>
              <m:t>T</m:t>
            </m:r>
          </m:sup>
        </m:sSup>
      </m:oMath>
      <w:r w:rsidR="00720F0A">
        <w:rPr>
          <w:rFonts w:ascii="ＭＳ 明朝" w:hAnsi="ＭＳ 明朝" w:hint="eastAsia"/>
        </w:rPr>
        <w:t>である。</w:t>
      </w:r>
    </w:p>
    <w:p w14:paraId="010B7F5D" w14:textId="35CA20E0" w:rsidR="00B125D1" w:rsidRPr="00281548" w:rsidRDefault="00720F0A" w:rsidP="002931C4">
      <w:pPr>
        <w:pStyle w:val="a2"/>
        <w:ind w:firstLine="210"/>
      </w:pPr>
      <w:r>
        <w:rPr>
          <w:rFonts w:hint="eastAsia"/>
        </w:rPr>
        <w:t>数値実験は、</w:t>
      </w:r>
      <w:r w:rsidR="00BE3070" w:rsidRPr="00281548">
        <w:t>2</w:t>
      </w:r>
      <w:r w:rsidR="00BE3070" w:rsidRPr="00281548">
        <w:rPr>
          <w:rFonts w:hint="eastAsia"/>
        </w:rPr>
        <w:t>次元の</w:t>
      </w:r>
      <w:r w:rsidR="00BE3070" w:rsidRPr="00281548">
        <w:rPr>
          <w:rFonts w:hint="eastAsia"/>
        </w:rPr>
        <w:t>M</w:t>
      </w:r>
      <w:r w:rsidR="00BE3070" w:rsidRPr="00281548">
        <w:t>oon</w:t>
      </w:r>
      <w:r w:rsidR="00BE3070" w:rsidRPr="00281548">
        <w:rPr>
          <w:rFonts w:hint="eastAsia"/>
        </w:rPr>
        <w:t>データ</w:t>
      </w:r>
      <w:r w:rsidR="001C6D56" w:rsidRPr="00281548">
        <w:rPr>
          <w:rFonts w:hint="eastAsia"/>
        </w:rPr>
        <w:t>（</w:t>
      </w:r>
      <w:r w:rsidR="001C6D56" w:rsidRPr="00281548">
        <w:rPr>
          <w:rFonts w:hint="eastAsia"/>
        </w:rPr>
        <w:t>5</w:t>
      </w:r>
      <w:r w:rsidR="001C6D56" w:rsidRPr="00281548">
        <w:t>0</w:t>
      </w:r>
      <w:r w:rsidR="001C6D56" w:rsidRPr="00281548">
        <w:rPr>
          <w:rFonts w:hint="eastAsia"/>
        </w:rPr>
        <w:t>個）</w:t>
      </w:r>
      <w:r w:rsidR="00BE3070" w:rsidRPr="00281548">
        <w:rPr>
          <w:rFonts w:hint="eastAsia"/>
        </w:rPr>
        <w:t>に対して適用し、上記の抽出した特性式の領域を確認</w:t>
      </w:r>
      <w:r w:rsidR="00B125D1" w:rsidRPr="00281548">
        <w:rPr>
          <w:rFonts w:hint="eastAsia"/>
        </w:rPr>
        <w:t>し、線型</w:t>
      </w:r>
      <w:r w:rsidR="00B125D1" w:rsidRPr="00281548">
        <w:rPr>
          <w:rFonts w:hint="eastAsia"/>
        </w:rPr>
        <w:t>P</w:t>
      </w:r>
      <w:r w:rsidR="00B125D1" w:rsidRPr="00281548">
        <w:t>CA</w:t>
      </w:r>
      <w:r w:rsidR="00B125D1" w:rsidRPr="00281548">
        <w:rPr>
          <w:rFonts w:hint="eastAsia"/>
        </w:rPr>
        <w:t>と比較する。</w:t>
      </w:r>
    </w:p>
    <w:p w14:paraId="15CC7C1C" w14:textId="505A3A5B" w:rsidR="00FA36E9" w:rsidRPr="00281548" w:rsidRDefault="00B125D1" w:rsidP="00B125D1">
      <w:pPr>
        <w:pStyle w:val="a2"/>
        <w:ind w:firstLine="210"/>
      </w:pPr>
      <w:r w:rsidRPr="00281548">
        <w:rPr>
          <w:rFonts w:hint="eastAsia"/>
        </w:rPr>
        <w:t>まず、</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hint="eastAsia"/>
        </w:rPr>
        <w:t>に、線型</w:t>
      </w:r>
      <w:r w:rsidRPr="00281548">
        <w:rPr>
          <w:rFonts w:hint="eastAsia"/>
        </w:rPr>
        <w:t>P</w:t>
      </w:r>
      <w:r w:rsidRPr="00281548">
        <w:t>CA</w:t>
      </w:r>
      <w:r w:rsidRPr="00281548">
        <w:rPr>
          <w:rFonts w:ascii="ＭＳ 明朝" w:hAnsi="ＭＳ 明朝" w:hint="eastAsia"/>
        </w:rPr>
        <w:t>によって抽出した特性式の様子を示す。</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(a)</w:t>
      </w:r>
      <w:r w:rsidRPr="00281548">
        <w:rPr>
          <w:rFonts w:ascii="ＭＳ 明朝" w:hAnsi="ＭＳ 明朝" w:hint="eastAsia"/>
        </w:rPr>
        <w:t>は特徴量の景観を示している。データの広がる二つの方向に直角な特性式を抽出しており、その特性式に沿って特徴量の値が変化していることがわかる。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(b)</w:t>
      </w:r>
      <w:r w:rsidRPr="00281548">
        <w:rPr>
          <w:rFonts w:ascii="ＭＳ 明朝" w:hAnsi="ＭＳ 明朝" w:hint="eastAsia"/>
        </w:rPr>
        <w:t>はこの特徴量</w:t>
      </w:r>
      <m:oMath>
        <m:sSub>
          <m:sSubPr>
            <m:ctrlPr>
              <w:rPr>
                <w:rFonts w:ascii="Cambria Math" w:hAnsi="Cambria Math"/>
                <w:bCs/>
                <w:i/>
              </w:rPr>
            </m:ctrlPr>
          </m:sSubPr>
          <m:e>
            <m:r>
              <w:rPr>
                <w:rFonts w:ascii="Cambria Math" w:hAnsi="Cambria Math"/>
              </w:rPr>
              <m:t>Z</m:t>
            </m:r>
          </m:e>
          <m:sub>
            <m:r>
              <w:rPr>
                <w:rFonts w:ascii="Cambria Math" w:hAnsi="Cambria Math"/>
              </w:rPr>
              <m:t>i</m:t>
            </m:r>
          </m:sub>
        </m:sSub>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m:t>
        </m:r>
        <m:r>
          <w:rPr>
            <w:rFonts w:ascii="Cambria Math" w:hAnsi="Cambria Math"/>
          </w:rPr>
          <m:t>ε</m:t>
        </m:r>
      </m:oMath>
      <w:r w:rsidRPr="00281548">
        <w:rPr>
          <w:rFonts w:ascii="ＭＳ 明朝" w:hAnsi="ＭＳ 明朝" w:hint="eastAsia"/>
        </w:rPr>
        <w:t>（</w:t>
      </w:r>
      <m:oMath>
        <m:r>
          <w:rPr>
            <w:rFonts w:ascii="Cambria Math" w:hAnsi="Cambria Math"/>
          </w:rPr>
          <m:t>ε</m:t>
        </m:r>
        <m:r>
          <w:rPr>
            <w:rFonts w:ascii="Cambria Math" w:hAnsi="Cambria Math"/>
          </w:rPr>
          <m:t>=0.1</m:t>
        </m:r>
      </m:oMath>
      <w:r w:rsidRPr="00281548">
        <w:rPr>
          <w:rFonts w:ascii="ＭＳ 明朝" w:hAnsi="ＭＳ 明朝" w:hint="eastAsia"/>
        </w:rPr>
        <w:t>）を満たす領域を灰色として描画した図であり、二つの特性式が互いに直交していることがわかる。</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12</w:t>
      </w:r>
      <w:r w:rsidRPr="00281548">
        <w:rPr>
          <w:rFonts w:ascii="ＭＳ 明朝" w:hAnsi="ＭＳ 明朝"/>
        </w:rPr>
        <w:fldChar w:fldCharType="end"/>
      </w:r>
      <w:r w:rsidRPr="00281548">
        <w:rPr>
          <w:rFonts w:ascii="ＭＳ 明朝" w:hAnsi="ＭＳ 明朝"/>
        </w:rPr>
        <w:t>(c)</w:t>
      </w:r>
      <w:r w:rsidRPr="00281548">
        <w:rPr>
          <w:rFonts w:ascii="ＭＳ 明朝" w:hAnsi="ＭＳ 明朝" w:hint="eastAsia"/>
        </w:rPr>
        <w:t>は入力空間の格子点を特徴空間に写像した様子であり、データの特徴の方向に格子点が回転している様子がわかる。しかし、M</w:t>
      </w:r>
      <w:r w:rsidRPr="00281548">
        <w:rPr>
          <w:rFonts w:ascii="ＭＳ 明朝" w:hAnsi="ＭＳ 明朝"/>
        </w:rPr>
        <w:t>oon</w:t>
      </w:r>
      <w:r w:rsidRPr="00281548">
        <w:rPr>
          <w:rFonts w:ascii="ＭＳ 明朝" w:hAnsi="ＭＳ 明朝" w:hint="eastAsia"/>
        </w:rPr>
        <w:t>データは非線型だが、線型P</w:t>
      </w:r>
      <w:r w:rsidRPr="00281548">
        <w:rPr>
          <w:rFonts w:ascii="ＭＳ 明朝" w:hAnsi="ＭＳ 明朝"/>
        </w:rPr>
        <w:t>CA</w:t>
      </w:r>
      <w:r w:rsidRPr="00281548">
        <w:rPr>
          <w:rFonts w:ascii="ＭＳ 明朝" w:hAnsi="ＭＳ 明朝" w:hint="eastAsia"/>
        </w:rPr>
        <w:t>は線型の特性式しか抽出できていない。</w:t>
      </w:r>
    </w:p>
    <w:p w14:paraId="11A04165" w14:textId="77777777" w:rsidR="00B125D1" w:rsidRPr="00C6423F" w:rsidRDefault="00B125D1" w:rsidP="00B125D1">
      <w:pPr>
        <w:pStyle w:val="a2"/>
      </w:pPr>
    </w:p>
    <w:p w14:paraId="60C2014E" w14:textId="4C9A8EDB" w:rsidR="00FA36E9" w:rsidRPr="00C6423F" w:rsidRDefault="002931C4" w:rsidP="00FA36E9">
      <w:pPr>
        <w:pStyle w:val="afb"/>
      </w:pPr>
      <w:r>
        <w:rPr>
          <w:noProof/>
        </w:rPr>
        <w:lastRenderedPageBreak/>
        <w:drawing>
          <wp:inline distT="0" distB="0" distL="0" distR="0" wp14:anchorId="40204514" wp14:editId="34B9A428">
            <wp:extent cx="5026546" cy="2120265"/>
            <wp:effectExtent l="0" t="0" r="317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532" cy="2124477"/>
                    </a:xfrm>
                    <a:prstGeom prst="rect">
                      <a:avLst/>
                    </a:prstGeom>
                    <a:noFill/>
                    <a:ln>
                      <a:noFill/>
                    </a:ln>
                  </pic:spPr>
                </pic:pic>
              </a:graphicData>
            </a:graphic>
          </wp:inline>
        </w:drawing>
      </w:r>
    </w:p>
    <w:p w14:paraId="0DB903F3" w14:textId="79329CBE" w:rsidR="00FA36E9" w:rsidRPr="00C6423F" w:rsidRDefault="00FA36E9" w:rsidP="00FA36E9">
      <w:pPr>
        <w:pStyle w:val="aa"/>
        <w:ind w:left="840" w:right="840"/>
      </w:pPr>
      <w:bookmarkStart w:id="29"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B125D1">
        <w:rPr>
          <w:noProof/>
        </w:rPr>
        <w:t>2</w:t>
      </w:r>
      <w:r>
        <w:rPr>
          <w:noProof/>
        </w:rPr>
        <w:fldChar w:fldCharType="end"/>
      </w:r>
      <w:bookmarkEnd w:id="29"/>
      <w:r w:rsidRPr="00C6423F">
        <w:t xml:space="preserve"> </w:t>
      </w:r>
      <w:r w:rsidR="00B125D1">
        <w:t>(a)</w:t>
      </w:r>
      <w:r w:rsidRPr="00C6423F">
        <w:t xml:space="preserve"> </w:t>
      </w:r>
      <w:r w:rsidR="00B125D1">
        <w:rPr>
          <w:rFonts w:hint="eastAsia"/>
        </w:rPr>
        <w:t>入力空間における特徴量の景観</w:t>
      </w:r>
    </w:p>
    <w:p w14:paraId="0DD9495D" w14:textId="05E4CFFE" w:rsidR="00FA36E9" w:rsidRDefault="002931C4" w:rsidP="002931C4">
      <w:pPr>
        <w:pStyle w:val="a2"/>
        <w:ind w:firstLine="210"/>
        <w:jc w:val="center"/>
      </w:pPr>
      <w:r>
        <w:rPr>
          <w:noProof/>
        </w:rPr>
        <w:drawing>
          <wp:inline distT="0" distB="0" distL="0" distR="0" wp14:anchorId="0AAE8326" wp14:editId="4D30DBB3">
            <wp:extent cx="4539041" cy="22479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2898" cy="2254763"/>
                    </a:xfrm>
                    <a:prstGeom prst="rect">
                      <a:avLst/>
                    </a:prstGeom>
                    <a:noFill/>
                    <a:ln>
                      <a:noFill/>
                    </a:ln>
                  </pic:spPr>
                </pic:pic>
              </a:graphicData>
            </a:graphic>
          </wp:inline>
        </w:drawing>
      </w:r>
    </w:p>
    <w:p w14:paraId="0B4E8594" w14:textId="4B2878A9" w:rsid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(b)</w:t>
      </w:r>
      <w:r w:rsidRPr="00C6423F">
        <w:t xml:space="preserve">  </w:t>
      </w:r>
      <w:r>
        <w:rPr>
          <w:rFonts w:hint="eastAsia"/>
        </w:rPr>
        <w:t>入力空間における特性式の領域</w:t>
      </w:r>
    </w:p>
    <w:p w14:paraId="5D8A296A" w14:textId="77875867" w:rsidR="00B125D1" w:rsidRPr="00B125D1" w:rsidRDefault="00B125D1" w:rsidP="00B125D1">
      <w:pPr>
        <w:jc w:val="center"/>
      </w:pPr>
      <w:r>
        <w:rPr>
          <w:noProof/>
        </w:rPr>
        <w:drawing>
          <wp:inline distT="0" distB="0" distL="0" distR="0" wp14:anchorId="1E57696C" wp14:editId="1A740D68">
            <wp:extent cx="2969907" cy="2051050"/>
            <wp:effectExtent l="0" t="0" r="1905"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6594" cy="2055668"/>
                    </a:xfrm>
                    <a:prstGeom prst="rect">
                      <a:avLst/>
                    </a:prstGeom>
                    <a:noFill/>
                    <a:ln>
                      <a:noFill/>
                    </a:ln>
                  </pic:spPr>
                </pic:pic>
              </a:graphicData>
            </a:graphic>
          </wp:inline>
        </w:drawing>
      </w:r>
    </w:p>
    <w:p w14:paraId="5E2161A3" w14:textId="4DE0C8B9" w:rsidR="00B125D1" w:rsidRPr="00B125D1"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Pr>
          <w:noProof/>
        </w:rPr>
        <w:t xml:space="preserve"> (c)</w:t>
      </w:r>
      <w:r w:rsidRPr="00C6423F">
        <w:t xml:space="preserve">  </w:t>
      </w:r>
      <w:r>
        <w:rPr>
          <w:rFonts w:hint="eastAsia"/>
        </w:rPr>
        <w:t>入力空間の格子点を特徴空間に写像した様子</w:t>
      </w:r>
    </w:p>
    <w:p w14:paraId="3724D006" w14:textId="50516876" w:rsidR="00B125D1" w:rsidRPr="00C6423F" w:rsidRDefault="00B125D1" w:rsidP="00B125D1">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12</w:t>
      </w:r>
      <w:r>
        <w:rPr>
          <w:noProof/>
        </w:rPr>
        <w:fldChar w:fldCharType="end"/>
      </w:r>
      <w:r w:rsidRPr="00C6423F">
        <w:t xml:space="preserve">  </w:t>
      </w:r>
      <w:r>
        <w:rPr>
          <w:rFonts w:hint="eastAsia"/>
        </w:rPr>
        <w:t>線型</w:t>
      </w:r>
      <w:r>
        <w:rPr>
          <w:rFonts w:hint="eastAsia"/>
        </w:rPr>
        <w:t>P</w:t>
      </w:r>
      <w:r>
        <w:t>CA</w:t>
      </w:r>
      <w:r>
        <w:rPr>
          <w:rFonts w:hint="eastAsia"/>
        </w:rPr>
        <w:t>で抽出した特性式</w:t>
      </w:r>
    </w:p>
    <w:p w14:paraId="098E5D27" w14:textId="410CB55B" w:rsidR="00DF4060" w:rsidRPr="00B125D1" w:rsidRDefault="00DF4060" w:rsidP="00DF4060">
      <w:pPr>
        <w:pStyle w:val="a2"/>
      </w:pPr>
    </w:p>
    <w:p w14:paraId="35747104" w14:textId="512D2966" w:rsidR="00605435" w:rsidRPr="00281548" w:rsidRDefault="00B125D1" w:rsidP="001C6D56">
      <w:pPr>
        <w:pStyle w:val="a2"/>
        <w:ind w:firstLine="210"/>
        <w:rPr>
          <w:rFonts w:ascii="ＭＳ 明朝" w:hAnsi="ＭＳ 明朝"/>
        </w:rPr>
      </w:pPr>
      <w:r w:rsidRPr="00281548">
        <w:rPr>
          <w:rFonts w:hint="eastAsia"/>
        </w:rPr>
        <w:t>次に、</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13</w:t>
      </w:r>
      <w:r w:rsidRPr="00281548">
        <w:rPr>
          <w:rFonts w:ascii="ＭＳ 明朝" w:hAnsi="ＭＳ 明朝"/>
        </w:rPr>
        <w:fldChar w:fldCharType="end"/>
      </w:r>
      <w:r w:rsidRPr="00281548">
        <w:rPr>
          <w:rFonts w:ascii="ＭＳ 明朝" w:hAnsi="ＭＳ 明朝" w:hint="eastAsia"/>
        </w:rPr>
        <w:t>に、</w:t>
      </w:r>
      <w:r w:rsidR="001C6D56" w:rsidRPr="00281548">
        <w:rPr>
          <w:rFonts w:ascii="ＭＳ 明朝" w:hAnsi="ＭＳ 明朝" w:hint="eastAsia"/>
        </w:rPr>
        <w:t>ガウシアンカーネル</w:t>
      </w:r>
      <w:r w:rsidR="005564CB" w:rsidRPr="00281548">
        <w:rPr>
          <w:rFonts w:ascii="ＭＳ 明朝" w:hAnsi="ＭＳ 明朝" w:hint="eastAsia"/>
        </w:rPr>
        <w:t>（パラメータ</w:t>
      </w:r>
      <m:oMath>
        <m:r>
          <w:rPr>
            <w:rFonts w:ascii="Cambria Math" w:hAnsi="Cambria Math"/>
          </w:rPr>
          <m:t>γ=0.5</m:t>
        </m:r>
      </m:oMath>
      <w:r w:rsidR="005564CB" w:rsidRPr="00281548">
        <w:rPr>
          <w:rFonts w:ascii="ＭＳ 明朝" w:hAnsi="ＭＳ 明朝" w:hint="eastAsia"/>
        </w:rPr>
        <w:t>）</w:t>
      </w:r>
      <w:r w:rsidR="001C6D56" w:rsidRPr="00281548">
        <w:rPr>
          <w:rFonts w:ascii="ＭＳ 明朝" w:hAnsi="ＭＳ 明朝" w:hint="eastAsia"/>
        </w:rPr>
        <w:t>を使った</w:t>
      </w:r>
      <w:r w:rsidR="00125260" w:rsidRPr="00281548">
        <w:rPr>
          <w:rFonts w:ascii="ＭＳ 明朝" w:hAnsi="ＭＳ 明朝" w:hint="eastAsia"/>
        </w:rPr>
        <w:t>カーネル</w:t>
      </w:r>
      <w:r w:rsidRPr="00281548">
        <w:rPr>
          <w:rFonts w:hint="eastAsia"/>
        </w:rPr>
        <w:t>P</w:t>
      </w:r>
      <w:r w:rsidRPr="00281548">
        <w:t>CA</w:t>
      </w:r>
      <w:r w:rsidRPr="00281548">
        <w:rPr>
          <w:rFonts w:ascii="ＭＳ 明朝" w:hAnsi="ＭＳ 明朝" w:hint="eastAsia"/>
        </w:rPr>
        <w:t>によって抽出した特性式の様子を示す</w:t>
      </w:r>
      <w:r w:rsidR="001C6D56" w:rsidRPr="00281548">
        <w:rPr>
          <w:rFonts w:ascii="ＭＳ 明朝" w:hAnsi="ＭＳ 明朝" w:hint="eastAsia"/>
        </w:rPr>
        <w:t>。線型</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は入力空間の次元数だけ存在することに対して、カーネル</w:t>
      </w:r>
      <w:r w:rsidR="001C6D56" w:rsidRPr="00281548">
        <w:rPr>
          <w:rFonts w:hint="eastAsia"/>
        </w:rPr>
        <w:t>P</w:t>
      </w:r>
      <w:r w:rsidR="001C6D56" w:rsidRPr="00281548">
        <w:t>CA</w:t>
      </w:r>
      <w:r w:rsidR="001C6D56" w:rsidRPr="00281548">
        <w:rPr>
          <w:rFonts w:hint="eastAsia"/>
        </w:rPr>
        <w:t>の主成分</w:t>
      </w:r>
      <w:r w:rsidR="001C6D56" w:rsidRPr="00281548">
        <w:rPr>
          <w:rFonts w:ascii="ＭＳ 明朝" w:hAnsi="ＭＳ 明朝" w:hint="eastAsia"/>
        </w:rPr>
        <w:t>は学習データの個数だけ存在するため、今回は</w:t>
      </w:r>
      <m:oMath>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50</m:t>
            </m:r>
          </m:sub>
        </m:sSub>
      </m:oMath>
      <w:r w:rsidR="001C6D56" w:rsidRPr="00281548">
        <w:rPr>
          <w:rFonts w:ascii="ＭＳ 明朝" w:hAnsi="ＭＳ 明朝" w:hint="eastAsia"/>
        </w:rPr>
        <w:t>の特性式を計算している</w:t>
      </w:r>
      <w:r w:rsidRPr="00281548">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1C6D56" w:rsidRPr="00281548">
        <w:rPr>
          <w:rFonts w:ascii="ＭＳ 明朝" w:hAnsi="ＭＳ 明朝"/>
          <w:noProof/>
        </w:rPr>
        <w:t>3</w:t>
      </w:r>
      <w:r w:rsidRPr="00281548">
        <w:rPr>
          <w:rFonts w:ascii="ＭＳ 明朝" w:hAnsi="ＭＳ 明朝"/>
        </w:rPr>
        <w:fldChar w:fldCharType="end"/>
      </w:r>
      <w:r w:rsidRPr="00281548">
        <w:rPr>
          <w:rFonts w:ascii="ＭＳ 明朝" w:hAnsi="ＭＳ 明朝"/>
        </w:rPr>
        <w:t>(a)</w:t>
      </w:r>
      <w:r w:rsidR="001C6D56" w:rsidRPr="00281548">
        <w:rPr>
          <w:rFonts w:ascii="ＭＳ 明朝" w:hAnsi="ＭＳ 明朝"/>
        </w:rPr>
        <w:t>,(b)</w:t>
      </w:r>
      <w:r w:rsidRPr="00281548">
        <w:rPr>
          <w:rFonts w:ascii="ＭＳ 明朝" w:hAnsi="ＭＳ 明朝" w:hint="eastAsia"/>
        </w:rPr>
        <w:t>は</w:t>
      </w:r>
      <w:r w:rsidR="001C6D56" w:rsidRPr="00281548">
        <w:rPr>
          <w:rFonts w:ascii="ＭＳ 明朝" w:hAnsi="ＭＳ 明朝" w:hint="eastAsia"/>
        </w:rPr>
        <w:t>高次・低次主成分に対応する</w:t>
      </w:r>
      <w:r w:rsidRPr="00281548">
        <w:rPr>
          <w:rFonts w:ascii="ＭＳ 明朝" w:hAnsi="ＭＳ 明朝" w:hint="eastAsia"/>
        </w:rPr>
        <w:t>特徴量の景観を示して</w:t>
      </w:r>
      <w:r w:rsidR="001C6D56" w:rsidRPr="00281548">
        <w:rPr>
          <w:rFonts w:ascii="ＭＳ 明朝" w:hAnsi="ＭＳ 明朝" w:hint="eastAsia"/>
        </w:rPr>
        <w:t>おり、</w:t>
      </w:r>
      <w:r w:rsidR="001C6D56" w:rsidRPr="00281548">
        <w:rPr>
          <w:rFonts w:ascii="ＭＳ 明朝" w:hAnsi="ＭＳ 明朝"/>
        </w:rPr>
        <w:fldChar w:fldCharType="begin"/>
      </w:r>
      <w:r w:rsidR="001C6D56" w:rsidRPr="00281548">
        <w:rPr>
          <w:rFonts w:ascii="ＭＳ 明朝" w:hAnsi="ＭＳ 明朝"/>
        </w:rPr>
        <w:instrText xml:space="preserve"> </w:instrText>
      </w:r>
      <w:r w:rsidR="001C6D56" w:rsidRPr="00281548">
        <w:rPr>
          <w:rFonts w:ascii="ＭＳ 明朝" w:hAnsi="ＭＳ 明朝" w:hint="eastAsia"/>
        </w:rPr>
        <w:instrText>REF _Ref118980163 \h</w:instrText>
      </w:r>
      <w:r w:rsidR="001C6D56" w:rsidRPr="00281548">
        <w:rPr>
          <w:rFonts w:ascii="ＭＳ 明朝" w:hAnsi="ＭＳ 明朝"/>
        </w:rPr>
        <w:instrText xml:space="preserve">  \* MERGEFORMAT </w:instrText>
      </w:r>
      <w:r w:rsidR="001C6D56" w:rsidRPr="00281548">
        <w:rPr>
          <w:rFonts w:ascii="ＭＳ 明朝" w:hAnsi="ＭＳ 明朝"/>
        </w:rPr>
      </w:r>
      <w:r w:rsidR="001C6D56" w:rsidRPr="00281548">
        <w:rPr>
          <w:rFonts w:ascii="ＭＳ 明朝" w:hAnsi="ＭＳ 明朝"/>
        </w:rPr>
        <w:fldChar w:fldCharType="separate"/>
      </w:r>
      <w:r w:rsidR="001C6D56" w:rsidRPr="00281548">
        <w:rPr>
          <w:rFonts w:ascii="ＭＳ 明朝" w:hAnsi="ＭＳ 明朝" w:hint="eastAsia"/>
        </w:rPr>
        <w:t xml:space="preserve">図 </w:t>
      </w:r>
      <w:r w:rsidR="001C6D56" w:rsidRPr="00281548">
        <w:rPr>
          <w:rFonts w:ascii="ＭＳ 明朝" w:hAnsi="ＭＳ 明朝"/>
          <w:noProof/>
        </w:rPr>
        <w:t>13</w:t>
      </w:r>
      <w:r w:rsidR="001C6D56" w:rsidRPr="00281548">
        <w:rPr>
          <w:rFonts w:ascii="ＭＳ 明朝" w:hAnsi="ＭＳ 明朝"/>
        </w:rPr>
        <w:fldChar w:fldCharType="end"/>
      </w:r>
      <w:r w:rsidR="001C6D56" w:rsidRPr="00281548">
        <w:rPr>
          <w:rFonts w:ascii="ＭＳ 明朝" w:hAnsi="ＭＳ 明朝"/>
        </w:rPr>
        <w:t>(c),(d)</w:t>
      </w:r>
      <w:r w:rsidR="001C6D56" w:rsidRPr="00281548">
        <w:rPr>
          <w:rFonts w:ascii="ＭＳ 明朝" w:hAnsi="ＭＳ 明朝" w:hint="eastAsia"/>
        </w:rPr>
        <w:t>はそれに対応した特性式の領域を示している</w:t>
      </w:r>
      <w:r w:rsidRPr="00281548">
        <w:rPr>
          <w:rFonts w:ascii="ＭＳ 明朝" w:hAnsi="ＭＳ 明朝" w:hint="eastAsia"/>
        </w:rPr>
        <w:t>。</w:t>
      </w:r>
      <w:r w:rsidR="001C6D56" w:rsidRPr="00281548">
        <w:rPr>
          <w:rFonts w:ascii="ＭＳ 明朝" w:hAnsi="ＭＳ 明朝" w:hint="eastAsia"/>
        </w:rPr>
        <w:t>高次の主成分</w:t>
      </w:r>
      <w:r w:rsidR="00A02DA2" w:rsidRPr="00281548">
        <w:rPr>
          <w:rFonts w:ascii="ＭＳ 明朝" w:hAnsi="ＭＳ 明朝" w:hint="eastAsia"/>
        </w:rPr>
        <w:t>（特に</w:t>
      </w:r>
      <m:oMath>
        <m:sSub>
          <m:sSubPr>
            <m:ctrlPr>
              <w:rPr>
                <w:rFonts w:ascii="Cambria Math" w:hAnsi="Cambria Math"/>
                <w:bCs/>
                <w:i/>
              </w:rPr>
            </m:ctrlPr>
          </m:sSubPr>
          <m:e>
            <m:r>
              <w:rPr>
                <w:rFonts w:ascii="Cambria Math" w:hAnsi="Cambria Math"/>
              </w:rPr>
              <m:t>Z</m:t>
            </m:r>
          </m:e>
          <m:sub>
            <m:r>
              <w:rPr>
                <w:rFonts w:ascii="Cambria Math" w:hAnsi="Cambria Math"/>
              </w:rPr>
              <m:t>1</m:t>
            </m:r>
            <m:r>
              <w:rPr>
                <w:rFonts w:ascii="Cambria Math" w:hAnsi="Cambria Math"/>
              </w:rPr>
              <m:t>1</m:t>
            </m:r>
          </m:sub>
        </m:sSub>
      </m:oMath>
      <w:r w:rsidR="00A02DA2" w:rsidRPr="00281548">
        <w:rPr>
          <w:rFonts w:ascii="ＭＳ 明朝" w:hAnsi="ＭＳ 明朝" w:hint="eastAsia"/>
        </w:rPr>
        <w:t>）</w:t>
      </w:r>
      <w:r w:rsidR="001C6D56" w:rsidRPr="00281548">
        <w:rPr>
          <w:rFonts w:ascii="ＭＳ 明朝" w:hAnsi="ＭＳ 明朝" w:hint="eastAsia"/>
        </w:rPr>
        <w:t>では、滑らか</w:t>
      </w:r>
      <w:r w:rsidR="00711DD4" w:rsidRPr="00281548">
        <w:rPr>
          <w:rFonts w:ascii="ＭＳ 明朝" w:hAnsi="ＭＳ 明朝" w:hint="eastAsia"/>
        </w:rPr>
        <w:t>な非線型状の</w:t>
      </w:r>
      <w:r w:rsidR="001C6D56" w:rsidRPr="00281548">
        <w:rPr>
          <w:rFonts w:ascii="ＭＳ 明朝" w:hAnsi="ＭＳ 明朝" w:hint="eastAsia"/>
        </w:rPr>
        <w:t>特性式が抽出されている様子がわかる。一方、低次の主成分では、景観が複雑になるに伴い、特性式も複雑な形状となっている。さらに</w:t>
      </w:r>
      <m:oMath>
        <m:sSub>
          <m:sSubPr>
            <m:ctrlPr>
              <w:rPr>
                <w:rFonts w:ascii="Cambria Math" w:hAnsi="Cambria Math"/>
                <w:bCs/>
                <w:i/>
              </w:rPr>
            </m:ctrlPr>
          </m:sSubPr>
          <m:e>
            <m:r>
              <w:rPr>
                <w:rFonts w:ascii="Cambria Math" w:hAnsi="Cambria Math"/>
              </w:rPr>
              <m:t>Z</m:t>
            </m:r>
          </m:e>
          <m:sub>
            <m:r>
              <w:rPr>
                <w:rFonts w:ascii="Cambria Math" w:hAnsi="Cambria Math"/>
              </w:rPr>
              <m:t>1</m:t>
            </m:r>
            <m:r>
              <w:rPr>
                <w:rFonts w:ascii="Cambria Math" w:hAnsi="Cambria Math"/>
              </w:rPr>
              <m:t>6</m:t>
            </m:r>
          </m:sub>
        </m:sSub>
      </m:oMath>
      <w:r w:rsidR="001C6D56" w:rsidRPr="00281548">
        <w:rPr>
          <w:rFonts w:ascii="ＭＳ 明朝" w:hAnsi="ＭＳ 明朝" w:hint="eastAsia"/>
        </w:rPr>
        <w:t>以降の主成分は、絶対値が非常に小さくなり、特性式となる領域（</w:t>
      </w:r>
      <m:oMath>
        <m:d>
          <m:dPr>
            <m:begChr m:val="|"/>
            <m:endChr m:val="|"/>
            <m:ctrlPr>
              <w:rPr>
                <w:rFonts w:ascii="Cambria Math" w:hAnsi="Cambria Math" w:cs="Meiryo UI"/>
                <w:i/>
                <w:color w:val="auto"/>
                <w:spacing w:val="0"/>
                <w:kern w:val="2"/>
              </w:rPr>
            </m:ctrlPr>
          </m:dPr>
          <m:e>
            <m:sSub>
              <m:sSubPr>
                <m:ctrlPr>
                  <w:rPr>
                    <w:rFonts w:ascii="Cambria Math" w:hAnsi="Cambria Math"/>
                    <w:bCs/>
                    <w:i/>
                  </w:rPr>
                </m:ctrlPr>
              </m:sSubPr>
              <m:e>
                <m:r>
                  <w:rPr>
                    <w:rFonts w:ascii="Cambria Math" w:hAnsi="Cambria Math"/>
                  </w:rPr>
                  <m:t>Z</m:t>
                </m:r>
              </m:e>
              <m:sub>
                <m:r>
                  <w:rPr>
                    <w:rFonts w:ascii="Cambria Math" w:hAnsi="Cambria Math"/>
                  </w:rPr>
                  <m:t>i</m:t>
                </m:r>
              </m:sub>
            </m:sSub>
          </m:e>
        </m:d>
        <m:r>
          <w:rPr>
            <w:rFonts w:ascii="Cambria Math" w:hAnsi="Cambria Math"/>
          </w:rPr>
          <m:t>≤ε</m:t>
        </m:r>
      </m:oMath>
      <w:r w:rsidR="001C6D56" w:rsidRPr="00281548">
        <w:rPr>
          <w:rFonts w:ascii="ＭＳ 明朝" w:hAnsi="ＭＳ 明朝" w:hint="eastAsia"/>
        </w:rPr>
        <w:t>を満たす領域）が</w:t>
      </w:r>
      <w:r w:rsidR="00711DD4" w:rsidRPr="00281548">
        <w:rPr>
          <w:rFonts w:ascii="ＭＳ 明朝" w:hAnsi="ＭＳ 明朝" w:hint="eastAsia"/>
        </w:rPr>
        <w:t>表示されなくなった。</w:t>
      </w:r>
      <w:r w:rsidR="005564CB" w:rsidRPr="00281548">
        <w:rPr>
          <w:rFonts w:ascii="ＭＳ 明朝" w:hAnsi="ＭＳ 明朝"/>
        </w:rPr>
        <w:fldChar w:fldCharType="begin"/>
      </w:r>
      <w:r w:rsidR="005564CB" w:rsidRPr="00281548">
        <w:rPr>
          <w:rFonts w:ascii="ＭＳ 明朝" w:hAnsi="ＭＳ 明朝"/>
        </w:rPr>
        <w:instrText xml:space="preserve"> </w:instrText>
      </w:r>
      <w:r w:rsidR="005564CB" w:rsidRPr="00281548">
        <w:rPr>
          <w:rFonts w:ascii="ＭＳ 明朝" w:hAnsi="ＭＳ 明朝" w:hint="eastAsia"/>
        </w:rPr>
        <w:instrText>REF _Ref118980163 \h</w:instrText>
      </w:r>
      <w:r w:rsidR="005564CB" w:rsidRPr="00281548">
        <w:rPr>
          <w:rFonts w:ascii="ＭＳ 明朝" w:hAnsi="ＭＳ 明朝"/>
        </w:rPr>
        <w:instrText xml:space="preserve">  \* MERGEFORMAT </w:instrText>
      </w:r>
      <w:r w:rsidR="005564CB" w:rsidRPr="00281548">
        <w:rPr>
          <w:rFonts w:ascii="ＭＳ 明朝" w:hAnsi="ＭＳ 明朝"/>
        </w:rPr>
      </w:r>
      <w:r w:rsidR="005564CB" w:rsidRPr="00281548">
        <w:rPr>
          <w:rFonts w:ascii="ＭＳ 明朝" w:hAnsi="ＭＳ 明朝"/>
        </w:rPr>
        <w:fldChar w:fldCharType="separate"/>
      </w:r>
      <w:r w:rsidR="005564CB" w:rsidRPr="00281548">
        <w:rPr>
          <w:rFonts w:ascii="ＭＳ 明朝" w:hAnsi="ＭＳ 明朝" w:hint="eastAsia"/>
        </w:rPr>
        <w:t xml:space="preserve">図 </w:t>
      </w:r>
      <w:r w:rsidR="005564CB" w:rsidRPr="00281548">
        <w:rPr>
          <w:rFonts w:ascii="ＭＳ 明朝" w:hAnsi="ＭＳ 明朝"/>
          <w:noProof/>
        </w:rPr>
        <w:t>13</w:t>
      </w:r>
      <w:r w:rsidR="005564CB" w:rsidRPr="00281548">
        <w:rPr>
          <w:rFonts w:ascii="ＭＳ 明朝" w:hAnsi="ＭＳ 明朝"/>
        </w:rPr>
        <w:fldChar w:fldCharType="end"/>
      </w:r>
      <w:r w:rsidR="005564CB" w:rsidRPr="00281548">
        <w:rPr>
          <w:rFonts w:ascii="ＭＳ 明朝" w:hAnsi="ＭＳ 明朝"/>
        </w:rPr>
        <w:t>(e)</w:t>
      </w:r>
      <w:r w:rsidR="005564CB" w:rsidRPr="00281548">
        <w:rPr>
          <w:rFonts w:ascii="ＭＳ 明朝" w:hAnsi="ＭＳ 明朝" w:hint="eastAsia"/>
        </w:rPr>
        <w:t>は、</w:t>
      </w:r>
      <w:r w:rsidR="005564CB" w:rsidRPr="00281548">
        <w:rPr>
          <w:rFonts w:ascii="ＭＳ 明朝" w:hAnsi="ＭＳ 明朝" w:hint="eastAsia"/>
        </w:rPr>
        <w:lastRenderedPageBreak/>
        <w:t>カーネルパラメータ</w:t>
      </w:r>
      <m:oMath>
        <m:r>
          <w:rPr>
            <w:rFonts w:ascii="Cambria Math" w:hAnsi="Cambria Math"/>
          </w:rPr>
          <m:t>γ</m:t>
        </m:r>
      </m:oMath>
      <w:r w:rsidR="005564CB" w:rsidRPr="00281548">
        <w:rPr>
          <w:rFonts w:ascii="ＭＳ 明朝" w:hAnsi="ＭＳ 明朝" w:hint="eastAsia"/>
        </w:rPr>
        <w:t>と領域の閾値</w:t>
      </w:r>
      <m:oMath>
        <m:r>
          <w:rPr>
            <w:rFonts w:ascii="Cambria Math" w:hAnsi="Cambria Math"/>
          </w:rPr>
          <m:t>ε</m:t>
        </m:r>
      </m:oMath>
      <w:r w:rsidR="005564CB" w:rsidRPr="00281548">
        <w:rPr>
          <w:rFonts w:ascii="ＭＳ 明朝" w:hAnsi="ＭＳ 明朝" w:hint="eastAsia"/>
        </w:rPr>
        <w:t>を変更したときの低次の特性式の様子を示している。</w:t>
      </w:r>
      <m:oMath>
        <m:r>
          <w:rPr>
            <w:rFonts w:ascii="Cambria Math" w:hAnsi="Cambria Math"/>
          </w:rPr>
          <m:t>γ</m:t>
        </m:r>
      </m:oMath>
      <w:r w:rsidR="005564CB" w:rsidRPr="00281548">
        <w:rPr>
          <w:rFonts w:ascii="ＭＳ 明朝" w:hAnsi="ＭＳ 明朝" w:hint="eastAsia"/>
        </w:rPr>
        <w:t>を変えると特徴量のスケールや景観が変わるため、きれいな特性式を獲得するためには</w:t>
      </w:r>
      <m:oMath>
        <m:r>
          <w:rPr>
            <w:rFonts w:ascii="Cambria Math" w:hAnsi="Cambria Math"/>
          </w:rPr>
          <m:t>ε</m:t>
        </m:r>
      </m:oMath>
      <w:r w:rsidR="005564CB" w:rsidRPr="00281548">
        <w:rPr>
          <w:rFonts w:ascii="ＭＳ 明朝" w:hAnsi="ＭＳ 明朝" w:hint="eastAsia"/>
        </w:rPr>
        <w:t>を調整する必要があることを示唆している。</w:t>
      </w:r>
      <w:r w:rsidR="00711DD4" w:rsidRPr="00281548">
        <w:rPr>
          <w:rFonts w:ascii="ＭＳ 明朝" w:hAnsi="ＭＳ 明朝" w:hint="eastAsia"/>
        </w:rPr>
        <w:t>また、</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w:t>
      </w:r>
      <w:r w:rsidR="005564CB" w:rsidRPr="00281548">
        <w:rPr>
          <w:rFonts w:ascii="ＭＳ 明朝" w:hAnsi="ＭＳ 明朝" w:hint="eastAsia"/>
        </w:rPr>
        <w:t>f</w:t>
      </w:r>
      <w:r w:rsidR="00711DD4" w:rsidRPr="00281548">
        <w:rPr>
          <w:rFonts w:ascii="ＭＳ 明朝" w:hAnsi="ＭＳ 明朝"/>
        </w:rPr>
        <w:t>)</w:t>
      </w:r>
      <w:r w:rsidR="00711DD4" w:rsidRPr="00281548">
        <w:rPr>
          <w:rFonts w:ascii="ＭＳ 明朝" w:hAnsi="ＭＳ 明朝" w:hint="eastAsia"/>
        </w:rPr>
        <w:t>は、入力空間の格子点を特徴空間に写像した様子を示している。</w:t>
      </w:r>
      <m:oMath>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m:t>
            </m:r>
            <m:r>
              <w:rPr>
                <w:rFonts w:ascii="Cambria Math" w:hAnsi="Cambria Math"/>
              </w:rPr>
              <m:t>3</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1</m:t>
            </m:r>
            <m:r>
              <w:rPr>
                <w:rFonts w:ascii="Cambria Math" w:hAnsi="Cambria Math"/>
              </w:rPr>
              <m:t>4</m:t>
            </m:r>
          </m:sub>
        </m:sSub>
        <m:r>
          <w:rPr>
            <w:rFonts w:ascii="Cambria Math" w:hAnsi="Cambria Math"/>
          </w:rPr>
          <m:t>)</m:t>
        </m:r>
      </m:oMath>
      <w:r w:rsidR="00711DD4" w:rsidRPr="00281548">
        <w:rPr>
          <w:rFonts w:ascii="ＭＳ 明朝" w:hAnsi="ＭＳ 明朝" w:hint="eastAsia"/>
        </w:rPr>
        <w:t>の特徴空間では、各格子点が原点に集中して写像されていることから、</w:t>
      </w:r>
      <w:r w:rsidR="00711DD4" w:rsidRPr="00281548">
        <w:rPr>
          <w:rFonts w:ascii="ＭＳ 明朝" w:hAnsi="ＭＳ 明朝"/>
        </w:rPr>
        <w:fldChar w:fldCharType="begin"/>
      </w:r>
      <w:r w:rsidR="00711DD4" w:rsidRPr="00281548">
        <w:rPr>
          <w:rFonts w:ascii="ＭＳ 明朝" w:hAnsi="ＭＳ 明朝"/>
        </w:rPr>
        <w:instrText xml:space="preserve"> </w:instrText>
      </w:r>
      <w:r w:rsidR="00711DD4" w:rsidRPr="00281548">
        <w:rPr>
          <w:rFonts w:ascii="ＭＳ 明朝" w:hAnsi="ＭＳ 明朝" w:hint="eastAsia"/>
        </w:rPr>
        <w:instrText>REF _Ref118980163 \h</w:instrText>
      </w:r>
      <w:r w:rsidR="00711DD4" w:rsidRPr="00281548">
        <w:rPr>
          <w:rFonts w:ascii="ＭＳ 明朝" w:hAnsi="ＭＳ 明朝"/>
        </w:rPr>
        <w:instrText xml:space="preserve">  \* MERGEFORMAT </w:instrText>
      </w:r>
      <w:r w:rsidR="00711DD4" w:rsidRPr="00281548">
        <w:rPr>
          <w:rFonts w:ascii="ＭＳ 明朝" w:hAnsi="ＭＳ 明朝"/>
        </w:rPr>
      </w:r>
      <w:r w:rsidR="00711DD4" w:rsidRPr="00281548">
        <w:rPr>
          <w:rFonts w:ascii="ＭＳ 明朝" w:hAnsi="ＭＳ 明朝"/>
        </w:rPr>
        <w:fldChar w:fldCharType="separate"/>
      </w:r>
      <w:r w:rsidR="00711DD4" w:rsidRPr="00281548">
        <w:rPr>
          <w:rFonts w:ascii="ＭＳ 明朝" w:hAnsi="ＭＳ 明朝" w:hint="eastAsia"/>
        </w:rPr>
        <w:t xml:space="preserve">図 </w:t>
      </w:r>
      <w:r w:rsidR="00711DD4" w:rsidRPr="00281548">
        <w:rPr>
          <w:rFonts w:ascii="ＭＳ 明朝" w:hAnsi="ＭＳ 明朝"/>
          <w:noProof/>
        </w:rPr>
        <w:t>13</w:t>
      </w:r>
      <w:r w:rsidR="00711DD4" w:rsidRPr="00281548">
        <w:rPr>
          <w:rFonts w:ascii="ＭＳ 明朝" w:hAnsi="ＭＳ 明朝"/>
        </w:rPr>
        <w:fldChar w:fldCharType="end"/>
      </w:r>
      <w:r w:rsidR="00711DD4" w:rsidRPr="00281548">
        <w:rPr>
          <w:rFonts w:ascii="ＭＳ 明朝" w:hAnsi="ＭＳ 明朝"/>
        </w:rPr>
        <w:t>(d)</w:t>
      </w:r>
      <w:r w:rsidR="00711DD4" w:rsidRPr="00281548">
        <w:rPr>
          <w:rFonts w:ascii="ＭＳ 明朝" w:hAnsi="ＭＳ 明朝" w:hint="eastAsia"/>
        </w:rPr>
        <w:t>で示した通り、それより低次の主成分はデータの特徴量を示す成分が極めて小さい、つまり高次の主成分だけで特徴量をほぼ表現</w:t>
      </w:r>
      <w:r w:rsidR="006E3164" w:rsidRPr="00281548">
        <w:rPr>
          <w:rFonts w:ascii="ＭＳ 明朝" w:hAnsi="ＭＳ 明朝" w:hint="eastAsia"/>
        </w:rPr>
        <w:t>して</w:t>
      </w:r>
      <w:r w:rsidR="00711DD4" w:rsidRPr="00281548">
        <w:rPr>
          <w:rFonts w:ascii="ＭＳ 明朝" w:hAnsi="ＭＳ 明朝" w:hint="eastAsia"/>
        </w:rPr>
        <w:t>いることがわかる。</w:t>
      </w:r>
    </w:p>
    <w:p w14:paraId="3636FBA2" w14:textId="6D773787" w:rsidR="002931C4" w:rsidRDefault="002931C4" w:rsidP="002931C4">
      <w:pPr>
        <w:pStyle w:val="a2"/>
        <w:jc w:val="center"/>
        <w:rPr>
          <w:noProof/>
        </w:rPr>
      </w:pPr>
      <w:r>
        <w:rPr>
          <w:noProof/>
        </w:rPr>
        <w:drawing>
          <wp:inline distT="0" distB="0" distL="0" distR="0" wp14:anchorId="2B85E0B3" wp14:editId="693C8663">
            <wp:extent cx="2917784" cy="1197437"/>
            <wp:effectExtent l="0" t="0" r="0" b="317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139" r="37202" b="49581"/>
                    <a:stretch/>
                  </pic:blipFill>
                  <pic:spPr bwMode="auto">
                    <a:xfrm>
                      <a:off x="0" y="0"/>
                      <a:ext cx="2940910" cy="1206928"/>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19A192D" wp14:editId="2E8D907B">
            <wp:extent cx="2869130" cy="1162050"/>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0630" r="37296" b="1793"/>
                    <a:stretch/>
                  </pic:blipFill>
                  <pic:spPr bwMode="auto">
                    <a:xfrm>
                      <a:off x="0" y="0"/>
                      <a:ext cx="2897403" cy="1173501"/>
                    </a:xfrm>
                    <a:prstGeom prst="rect">
                      <a:avLst/>
                    </a:prstGeom>
                    <a:noFill/>
                    <a:ln>
                      <a:noFill/>
                    </a:ln>
                    <a:extLst>
                      <a:ext uri="{53640926-AAD7-44D8-BBD7-CCE9431645EC}">
                        <a14:shadowObscured xmlns:a14="http://schemas.microsoft.com/office/drawing/2010/main"/>
                      </a:ext>
                    </a:extLst>
                  </pic:spPr>
                </pic:pic>
              </a:graphicData>
            </a:graphic>
          </wp:inline>
        </w:drawing>
      </w:r>
    </w:p>
    <w:p w14:paraId="3C5B8DE7" w14:textId="1F5FA811" w:rsidR="00A02DA2" w:rsidRPr="00A02DA2" w:rsidRDefault="00B125D1" w:rsidP="00A02DA2">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(a)</w:t>
      </w:r>
      <w:r w:rsidRPr="00C6423F">
        <w:t xml:space="preserve"> </w:t>
      </w:r>
      <w:r>
        <w:rPr>
          <w:rFonts w:hint="eastAsia"/>
        </w:rPr>
        <w:t>入力空間における特徴量の景観（</w:t>
      </w:r>
      <w:r w:rsidR="005564CB">
        <w:rPr>
          <w:rFonts w:hint="eastAsia"/>
        </w:rPr>
        <w:t>高</w:t>
      </w:r>
      <w:r>
        <w:rPr>
          <w:rFonts w:hint="eastAsia"/>
        </w:rPr>
        <w:t>次の主成分）</w:t>
      </w:r>
    </w:p>
    <w:p w14:paraId="66B5F84B" w14:textId="28971EA4" w:rsidR="002931C4" w:rsidRDefault="002931C4" w:rsidP="002931C4">
      <w:pPr>
        <w:pStyle w:val="a2"/>
        <w:jc w:val="center"/>
      </w:pPr>
      <w:r>
        <w:rPr>
          <w:noProof/>
        </w:rPr>
        <w:drawing>
          <wp:inline distT="0" distB="0" distL="0" distR="0" wp14:anchorId="333E43DF" wp14:editId="2AC37533">
            <wp:extent cx="5595173" cy="3298825"/>
            <wp:effectExtent l="0" t="0" r="571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3595" cy="3303791"/>
                    </a:xfrm>
                    <a:prstGeom prst="rect">
                      <a:avLst/>
                    </a:prstGeom>
                    <a:noFill/>
                    <a:ln>
                      <a:noFill/>
                    </a:ln>
                  </pic:spPr>
                </pic:pic>
              </a:graphicData>
            </a:graphic>
          </wp:inline>
        </w:drawing>
      </w:r>
    </w:p>
    <w:p w14:paraId="0B82AD0C" w14:textId="7BF70C4D" w:rsidR="002931C4" w:rsidRPr="00B125D1" w:rsidRDefault="00B125D1"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t>(b)</w:t>
      </w:r>
      <w:r w:rsidRPr="00C6423F">
        <w:t xml:space="preserve"> </w:t>
      </w:r>
      <w:r>
        <w:rPr>
          <w:rFonts w:hint="eastAsia"/>
        </w:rPr>
        <w:t>入力空間における特徴量の景観（</w:t>
      </w:r>
      <w:r w:rsidR="005564CB">
        <w:rPr>
          <w:rFonts w:hint="eastAsia"/>
        </w:rPr>
        <w:t>低</w:t>
      </w:r>
      <w:r>
        <w:rPr>
          <w:rFonts w:hint="eastAsia"/>
        </w:rPr>
        <w:t>次の主成分）</w:t>
      </w:r>
    </w:p>
    <w:p w14:paraId="2C86DC73" w14:textId="74F29F25" w:rsidR="002931C4" w:rsidRDefault="002931C4" w:rsidP="002931C4">
      <w:pPr>
        <w:pStyle w:val="a2"/>
        <w:jc w:val="center"/>
      </w:pPr>
      <w:r>
        <w:rPr>
          <w:noProof/>
        </w:rPr>
        <w:drawing>
          <wp:inline distT="0" distB="0" distL="0" distR="0" wp14:anchorId="728A6A25" wp14:editId="10EEB9B5">
            <wp:extent cx="2876550" cy="1424792"/>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8456" b="50399"/>
                    <a:stretch/>
                  </pic:blipFill>
                  <pic:spPr bwMode="auto">
                    <a:xfrm>
                      <a:off x="0" y="0"/>
                      <a:ext cx="2884689" cy="1428823"/>
                    </a:xfrm>
                    <a:prstGeom prst="rect">
                      <a:avLst/>
                    </a:prstGeom>
                    <a:noFill/>
                    <a:ln>
                      <a:noFill/>
                    </a:ln>
                    <a:extLst>
                      <a:ext uri="{53640926-AAD7-44D8-BBD7-CCE9431645EC}">
                        <a14:shadowObscured xmlns:a14="http://schemas.microsoft.com/office/drawing/2010/main"/>
                      </a:ext>
                    </a:extLst>
                  </pic:spPr>
                </pic:pic>
              </a:graphicData>
            </a:graphic>
          </wp:inline>
        </w:drawing>
      </w:r>
      <w:r w:rsidR="00646C9E">
        <w:rPr>
          <w:noProof/>
        </w:rPr>
        <w:drawing>
          <wp:inline distT="0" distB="0" distL="0" distR="0" wp14:anchorId="1AD04A73" wp14:editId="266EFB98">
            <wp:extent cx="2761330" cy="1394925"/>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9601" r="38685"/>
                    <a:stretch/>
                  </pic:blipFill>
                  <pic:spPr bwMode="auto">
                    <a:xfrm>
                      <a:off x="0" y="0"/>
                      <a:ext cx="2771352" cy="1399988"/>
                    </a:xfrm>
                    <a:prstGeom prst="rect">
                      <a:avLst/>
                    </a:prstGeom>
                    <a:noFill/>
                    <a:ln>
                      <a:noFill/>
                    </a:ln>
                    <a:extLst>
                      <a:ext uri="{53640926-AAD7-44D8-BBD7-CCE9431645EC}">
                        <a14:shadowObscured xmlns:a14="http://schemas.microsoft.com/office/drawing/2010/main"/>
                      </a:ext>
                    </a:extLst>
                  </pic:spPr>
                </pic:pic>
              </a:graphicData>
            </a:graphic>
          </wp:inline>
        </w:drawing>
      </w:r>
    </w:p>
    <w:p w14:paraId="7645E245" w14:textId="14358BDC"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(c)</w:t>
      </w:r>
      <w:r w:rsidRPr="00C6423F">
        <w:t xml:space="preserve">  </w:t>
      </w:r>
      <w:r>
        <w:rPr>
          <w:rFonts w:hint="eastAsia"/>
        </w:rPr>
        <w:t>入力空間における特性式の領域（</w:t>
      </w:r>
      <w:r w:rsidR="005564CB">
        <w:rPr>
          <w:rFonts w:hint="eastAsia"/>
        </w:rPr>
        <w:t>高</w:t>
      </w:r>
      <w:r>
        <w:rPr>
          <w:rFonts w:hint="eastAsia"/>
        </w:rPr>
        <w:t>次の主成分、γ</w:t>
      </w:r>
      <w:r>
        <w:rPr>
          <w:rFonts w:hint="eastAsia"/>
        </w:rPr>
        <w:t>=</w:t>
      </w:r>
      <w:r>
        <w:t>0.5</w:t>
      </w:r>
      <w:r>
        <w:rPr>
          <w:rFonts w:hint="eastAsia"/>
        </w:rPr>
        <w:t>、ε</w:t>
      </w:r>
      <w:r>
        <w:rPr>
          <w:rFonts w:hint="eastAsia"/>
        </w:rPr>
        <w:t>=</w:t>
      </w:r>
      <w:r>
        <w:t>10^-1</w:t>
      </w:r>
      <w:r>
        <w:rPr>
          <w:rFonts w:hint="eastAsia"/>
        </w:rPr>
        <w:t>）</w:t>
      </w:r>
    </w:p>
    <w:p w14:paraId="038055BC" w14:textId="72F495DA" w:rsidR="002931C4" w:rsidRDefault="002931C4" w:rsidP="00D13D79">
      <w:pPr>
        <w:pStyle w:val="a2"/>
        <w:jc w:val="center"/>
      </w:pPr>
      <w:r>
        <w:rPr>
          <w:noProof/>
        </w:rPr>
        <w:lastRenderedPageBreak/>
        <w:drawing>
          <wp:inline distT="0" distB="0" distL="0" distR="0" wp14:anchorId="601720BF" wp14:editId="78C4A38E">
            <wp:extent cx="5264785" cy="31686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0724"/>
                    <a:stretch/>
                  </pic:blipFill>
                  <pic:spPr bwMode="auto">
                    <a:xfrm>
                      <a:off x="0" y="0"/>
                      <a:ext cx="5280869" cy="3178330"/>
                    </a:xfrm>
                    <a:prstGeom prst="rect">
                      <a:avLst/>
                    </a:prstGeom>
                    <a:noFill/>
                    <a:ln>
                      <a:noFill/>
                    </a:ln>
                    <a:extLst>
                      <a:ext uri="{53640926-AAD7-44D8-BBD7-CCE9431645EC}">
                        <a14:shadowObscured xmlns:a14="http://schemas.microsoft.com/office/drawing/2010/main"/>
                      </a:ext>
                    </a:extLst>
                  </pic:spPr>
                </pic:pic>
              </a:graphicData>
            </a:graphic>
          </wp:inline>
        </w:drawing>
      </w:r>
    </w:p>
    <w:p w14:paraId="43A7C6ED" w14:textId="2C7A2D85" w:rsidR="002931C4" w:rsidRP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(d)</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0.5</w:t>
      </w:r>
      <w:r>
        <w:rPr>
          <w:rFonts w:hint="eastAsia"/>
        </w:rPr>
        <w:t>、ε</w:t>
      </w:r>
      <w:r>
        <w:rPr>
          <w:rFonts w:hint="eastAsia"/>
        </w:rPr>
        <w:t>=</w:t>
      </w:r>
      <w:r>
        <w:t>10^-6</w:t>
      </w:r>
      <w:r>
        <w:rPr>
          <w:rFonts w:hint="eastAsia"/>
        </w:rPr>
        <w:t>）</w:t>
      </w:r>
    </w:p>
    <w:p w14:paraId="77E2B36E" w14:textId="1DF09C97" w:rsidR="004C086E" w:rsidRDefault="004C086E" w:rsidP="004C086E">
      <w:pPr>
        <w:pStyle w:val="a2"/>
        <w:jc w:val="center"/>
      </w:pPr>
      <w:r>
        <w:rPr>
          <w:noProof/>
        </w:rPr>
        <w:drawing>
          <wp:inline distT="0" distB="0" distL="0" distR="0" wp14:anchorId="6D749439" wp14:editId="30A3035C">
            <wp:extent cx="2795905" cy="1396839"/>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1438" b="59015"/>
                    <a:stretch/>
                  </pic:blipFill>
                  <pic:spPr bwMode="auto">
                    <a:xfrm>
                      <a:off x="0" y="0"/>
                      <a:ext cx="2799112" cy="1398441"/>
                    </a:xfrm>
                    <a:prstGeom prst="rect">
                      <a:avLst/>
                    </a:prstGeom>
                    <a:noFill/>
                    <a:ln>
                      <a:noFill/>
                    </a:ln>
                    <a:extLst>
                      <a:ext uri="{53640926-AAD7-44D8-BBD7-CCE9431645EC}">
                        <a14:shadowObscured xmlns:a14="http://schemas.microsoft.com/office/drawing/2010/main"/>
                      </a:ext>
                    </a:extLst>
                  </pic:spPr>
                </pic:pic>
              </a:graphicData>
            </a:graphic>
          </wp:inline>
        </w:drawing>
      </w:r>
      <w:r w:rsidR="005564CB">
        <w:rPr>
          <w:noProof/>
        </w:rPr>
        <w:drawing>
          <wp:inline distT="0" distB="0" distL="0" distR="0" wp14:anchorId="32B41D68" wp14:editId="41A9F82F">
            <wp:extent cx="2795905" cy="139700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204" t="40266" b="20183"/>
                    <a:stretch/>
                  </pic:blipFill>
                  <pic:spPr bwMode="auto">
                    <a:xfrm>
                      <a:off x="0" y="0"/>
                      <a:ext cx="2799112" cy="1398602"/>
                    </a:xfrm>
                    <a:prstGeom prst="rect">
                      <a:avLst/>
                    </a:prstGeom>
                    <a:noFill/>
                    <a:ln>
                      <a:noFill/>
                    </a:ln>
                    <a:extLst>
                      <a:ext uri="{53640926-AAD7-44D8-BBD7-CCE9431645EC}">
                        <a14:shadowObscured xmlns:a14="http://schemas.microsoft.com/office/drawing/2010/main"/>
                      </a:ext>
                    </a:extLst>
                  </pic:spPr>
                </pic:pic>
              </a:graphicData>
            </a:graphic>
          </wp:inline>
        </w:drawing>
      </w:r>
    </w:p>
    <w:p w14:paraId="19BCA366" w14:textId="30D7D64F" w:rsidR="00125260"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w:t>
      </w:r>
      <w:r w:rsidR="005564CB">
        <w:rPr>
          <w:noProof/>
        </w:rPr>
        <w:t>e</w:t>
      </w:r>
      <w:r>
        <w:rPr>
          <w:noProof/>
        </w:rPr>
        <w:t>)</w:t>
      </w:r>
      <w:r w:rsidRPr="00C6423F">
        <w:t xml:space="preserve">  </w:t>
      </w:r>
      <w:r>
        <w:rPr>
          <w:rFonts w:hint="eastAsia"/>
        </w:rPr>
        <w:t>入力空間における特性式の領域（</w:t>
      </w:r>
      <w:r w:rsidR="005564CB">
        <w:rPr>
          <w:rFonts w:hint="eastAsia"/>
        </w:rPr>
        <w:t>低</w:t>
      </w:r>
      <w:r>
        <w:rPr>
          <w:rFonts w:hint="eastAsia"/>
        </w:rPr>
        <w:t>次の主成分、γ</w:t>
      </w:r>
      <w:r>
        <w:rPr>
          <w:rFonts w:hint="eastAsia"/>
        </w:rPr>
        <w:t>=</w:t>
      </w:r>
      <w:r>
        <w:t xml:space="preserve">5.0, </w:t>
      </w:r>
      <w:r>
        <w:rPr>
          <w:rFonts w:hint="eastAsia"/>
        </w:rPr>
        <w:t>ε</w:t>
      </w:r>
      <w:r>
        <w:rPr>
          <w:rFonts w:hint="eastAsia"/>
        </w:rPr>
        <w:t>=</w:t>
      </w:r>
      <w:r>
        <w:t>10^-3</w:t>
      </w:r>
      <w:r>
        <w:rPr>
          <w:rFonts w:hint="eastAsia"/>
        </w:rPr>
        <w:t>）</w:t>
      </w:r>
    </w:p>
    <w:p w14:paraId="58E6ECA2" w14:textId="77777777" w:rsidR="005564CB" w:rsidRDefault="005564CB" w:rsidP="005564CB">
      <w:pPr>
        <w:pStyle w:val="a2"/>
        <w:jc w:val="center"/>
      </w:pPr>
      <w:r>
        <w:rPr>
          <w:noProof/>
        </w:rPr>
        <w:drawing>
          <wp:inline distT="0" distB="0" distL="0" distR="0" wp14:anchorId="5700AEB5" wp14:editId="70B09751">
            <wp:extent cx="5361505" cy="314960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773"/>
                    <a:stretch/>
                  </pic:blipFill>
                  <pic:spPr bwMode="auto">
                    <a:xfrm>
                      <a:off x="0" y="0"/>
                      <a:ext cx="5377241" cy="3158844"/>
                    </a:xfrm>
                    <a:prstGeom prst="rect">
                      <a:avLst/>
                    </a:prstGeom>
                    <a:noFill/>
                    <a:ln>
                      <a:noFill/>
                    </a:ln>
                    <a:extLst>
                      <a:ext uri="{53640926-AAD7-44D8-BBD7-CCE9431645EC}">
                        <a14:shadowObscured xmlns:a14="http://schemas.microsoft.com/office/drawing/2010/main"/>
                      </a:ext>
                    </a:extLst>
                  </pic:spPr>
                </pic:pic>
              </a:graphicData>
            </a:graphic>
          </wp:inline>
        </w:drawing>
      </w:r>
    </w:p>
    <w:p w14:paraId="5B9AB38C" w14:textId="5D308FA2" w:rsidR="005564CB" w:rsidRPr="005564CB" w:rsidRDefault="005564CB" w:rsidP="005564CB">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Pr>
          <w:noProof/>
        </w:rPr>
        <w:t xml:space="preserve"> (f)</w:t>
      </w:r>
      <w:r w:rsidRPr="00C6423F">
        <w:t xml:space="preserve">  </w:t>
      </w:r>
      <w:r>
        <w:rPr>
          <w:rFonts w:hint="eastAsia"/>
        </w:rPr>
        <w:t>入力空間の格子点を特徴空間に写像した様子</w:t>
      </w:r>
    </w:p>
    <w:p w14:paraId="530B8FA7" w14:textId="20403812" w:rsidR="00125260" w:rsidRPr="00C6423F" w:rsidRDefault="00125260" w:rsidP="00125260">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13</w:t>
      </w:r>
      <w:r>
        <w:rPr>
          <w:noProof/>
        </w:rPr>
        <w:fldChar w:fldCharType="end"/>
      </w:r>
      <w:r w:rsidRPr="00C6423F">
        <w:t xml:space="preserve">  </w:t>
      </w:r>
      <w:r>
        <w:rPr>
          <w:rFonts w:hint="eastAsia"/>
        </w:rPr>
        <w:t>カーネル</w:t>
      </w:r>
      <w:r>
        <w:rPr>
          <w:rFonts w:hint="eastAsia"/>
        </w:rPr>
        <w:t>P</w:t>
      </w:r>
      <w:r>
        <w:t>CA</w:t>
      </w:r>
      <w:r>
        <w:rPr>
          <w:rFonts w:hint="eastAsia"/>
        </w:rPr>
        <w:t>で抽出した特性式</w:t>
      </w:r>
    </w:p>
    <w:p w14:paraId="7F211ACE" w14:textId="01BE3E10" w:rsidR="004C086E" w:rsidRDefault="004C086E" w:rsidP="00DF4060">
      <w:pPr>
        <w:pStyle w:val="a2"/>
      </w:pPr>
    </w:p>
    <w:p w14:paraId="3DD290F3" w14:textId="77777777" w:rsidR="00F62D24" w:rsidRPr="00281548" w:rsidRDefault="00F62D24" w:rsidP="00F62D24">
      <w:pPr>
        <w:pStyle w:val="a2"/>
        <w:ind w:firstLine="210"/>
        <w:rPr>
          <w:rFonts w:ascii="ＭＳ 明朝" w:hAnsi="ＭＳ 明朝"/>
        </w:rPr>
      </w:pPr>
      <w:r w:rsidRPr="00281548">
        <w:rPr>
          <w:rFonts w:ascii="ＭＳ 明朝" w:hAnsi="ＭＳ 明朝" w:hint="eastAsia"/>
        </w:rPr>
        <w:t>以上から、カーネルP</w:t>
      </w:r>
      <w:r w:rsidRPr="00281548">
        <w:rPr>
          <w:rFonts w:ascii="ＭＳ 明朝" w:hAnsi="ＭＳ 明朝"/>
        </w:rPr>
        <w:t>CA</w:t>
      </w:r>
      <w:r w:rsidRPr="00281548">
        <w:rPr>
          <w:rFonts w:ascii="ＭＳ 明朝" w:hAnsi="ＭＳ 明朝" w:hint="eastAsia"/>
        </w:rPr>
        <w:t>の検証の結論は下記にまとめられる。</w:t>
      </w:r>
    </w:p>
    <w:p w14:paraId="520FA2A7" w14:textId="77777777" w:rsidR="00F62D24" w:rsidRPr="00281548" w:rsidRDefault="00F62D24" w:rsidP="00F62D24">
      <w:pPr>
        <w:pStyle w:val="a2"/>
        <w:numPr>
          <w:ilvl w:val="0"/>
          <w:numId w:val="33"/>
        </w:numPr>
        <w:rPr>
          <w:rFonts w:ascii="ＭＳ 明朝" w:hAnsi="ＭＳ 明朝"/>
        </w:rPr>
      </w:pPr>
      <w:r w:rsidRPr="00281548">
        <w:rPr>
          <w:rFonts w:ascii="ＭＳ 明朝" w:hAnsi="ＭＳ 明朝" w:hint="eastAsia"/>
        </w:rPr>
        <w:t>P</w:t>
      </w:r>
      <w:r w:rsidRPr="00281548">
        <w:rPr>
          <w:rFonts w:ascii="ＭＳ 明朝" w:hAnsi="ＭＳ 明朝"/>
        </w:rPr>
        <w:t>CA</w:t>
      </w:r>
      <w:r w:rsidRPr="00281548">
        <w:rPr>
          <w:rFonts w:ascii="ＭＳ 明朝" w:hAnsi="ＭＳ 明朝" w:hint="eastAsia"/>
        </w:rPr>
        <w:t>を非線型データに適用してもその特性式は線型であることに対して、カーネルP</w:t>
      </w:r>
      <w:r w:rsidRPr="00281548">
        <w:rPr>
          <w:rFonts w:ascii="ＭＳ 明朝" w:hAnsi="ＭＳ 明朝"/>
        </w:rPr>
        <w:t>CA</w:t>
      </w:r>
      <w:r w:rsidRPr="00281548">
        <w:rPr>
          <w:rFonts w:ascii="ＭＳ 明朝" w:hAnsi="ＭＳ 明朝" w:hint="eastAsia"/>
        </w:rPr>
        <w:t>を適用すると高次主成分に滑らかな非線型特性式が現れることを確認した。</w:t>
      </w:r>
    </w:p>
    <w:p w14:paraId="3CDFBB7B" w14:textId="51057504" w:rsidR="00F62D24" w:rsidRDefault="00F62D24" w:rsidP="00F62D24">
      <w:pPr>
        <w:pStyle w:val="a2"/>
        <w:numPr>
          <w:ilvl w:val="0"/>
          <w:numId w:val="33"/>
        </w:numPr>
        <w:rPr>
          <w:rFonts w:ascii="ＭＳ 明朝" w:hAnsi="ＭＳ 明朝"/>
        </w:rPr>
      </w:pPr>
      <w:r w:rsidRPr="00281548">
        <w:rPr>
          <w:rFonts w:ascii="ＭＳ 明朝" w:hAnsi="ＭＳ 明朝" w:hint="eastAsia"/>
        </w:rPr>
        <w:t>一方、カーネルP</w:t>
      </w:r>
      <w:r w:rsidRPr="00281548">
        <w:rPr>
          <w:rFonts w:ascii="ＭＳ 明朝" w:hAnsi="ＭＳ 明朝"/>
        </w:rPr>
        <w:t>CA</w:t>
      </w:r>
      <w:r w:rsidRPr="00281548">
        <w:rPr>
          <w:rFonts w:ascii="ＭＳ 明朝" w:hAnsi="ＭＳ 明朝" w:hint="eastAsia"/>
        </w:rPr>
        <w:t>の特性式はデータの個数分だけ獲得できるため、この中から最適化計算に使用する制約として相応しい特性式を選ぶ必要があるが、特徴量の景観や特性式の非線型性はカーネルパラメータに強く依存すること、全特徴量のグラフの視覚的な情報しか判断基準がないこと、などの理由から困難である。</w:t>
      </w:r>
    </w:p>
    <w:p w14:paraId="5966F138" w14:textId="14F701D5"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カーネル法は、非常に柔軟な非線型性を生じさせるため、非線型性を調節することが困難である。</w:t>
      </w:r>
    </w:p>
    <w:p w14:paraId="188B94A7" w14:textId="5387FEBA" w:rsidR="00F62D24" w:rsidRPr="00F62D24" w:rsidRDefault="00F62D24" w:rsidP="00DF4060">
      <w:pPr>
        <w:pStyle w:val="a2"/>
        <w:rPr>
          <w:rFonts w:ascii="ＭＳ 明朝" w:hAnsi="ＭＳ 明朝"/>
        </w:rPr>
      </w:pPr>
      <w:r w:rsidRPr="00281548">
        <w:rPr>
          <w:rFonts w:ascii="ＭＳ 明朝" w:hAnsi="ＭＳ 明朝" w:hint="eastAsia"/>
        </w:rPr>
        <w:t>この結論から、カーネル</w:t>
      </w:r>
      <w:r w:rsidRPr="00281548">
        <w:rPr>
          <w:rFonts w:ascii="ＭＳ 明朝" w:hAnsi="ＭＳ 明朝"/>
        </w:rPr>
        <w:t>PCA</w:t>
      </w:r>
      <w:r w:rsidRPr="00281548">
        <w:rPr>
          <w:rFonts w:ascii="ＭＳ 明朝" w:hAnsi="ＭＳ 明朝" w:hint="eastAsia"/>
        </w:rPr>
        <w:t>は、最適化計算の制約抽出モデリングに応用できるレベルではないと判断した。</w:t>
      </w:r>
    </w:p>
    <w:p w14:paraId="0448EA4A" w14:textId="77777777" w:rsidR="005749A5" w:rsidRPr="00A45901" w:rsidRDefault="005749A5" w:rsidP="005749A5">
      <w:pPr>
        <w:pStyle w:val="a2"/>
      </w:pPr>
    </w:p>
    <w:p w14:paraId="7C50DD5D" w14:textId="50E06E1D" w:rsidR="005749A5" w:rsidRPr="00281548" w:rsidRDefault="005749A5" w:rsidP="005749A5">
      <w:pPr>
        <w:pStyle w:val="a2"/>
        <w:numPr>
          <w:ilvl w:val="0"/>
          <w:numId w:val="31"/>
        </w:numPr>
        <w:rPr>
          <w:sz w:val="21"/>
          <w:szCs w:val="21"/>
        </w:rPr>
      </w:pPr>
      <w:proofErr w:type="spellStart"/>
      <w:r w:rsidRPr="00281548">
        <w:rPr>
          <w:rFonts w:hint="eastAsia"/>
          <w:sz w:val="21"/>
          <w:szCs w:val="21"/>
        </w:rPr>
        <w:t>A</w:t>
      </w:r>
      <w:r w:rsidRPr="00281548">
        <w:rPr>
          <w:sz w:val="21"/>
          <w:szCs w:val="21"/>
        </w:rPr>
        <w:t>utoEncoder</w:t>
      </w:r>
      <w:proofErr w:type="spellEnd"/>
      <w:r w:rsidRPr="00281548">
        <w:rPr>
          <w:rFonts w:hint="eastAsia"/>
          <w:sz w:val="21"/>
          <w:szCs w:val="21"/>
        </w:rPr>
        <w:t>の検証</w:t>
      </w:r>
    </w:p>
    <w:p w14:paraId="725FC5F2" w14:textId="746116AD" w:rsidR="00E36C57" w:rsidRPr="00C91196" w:rsidRDefault="005749A5" w:rsidP="00C91196">
      <w:pPr>
        <w:pStyle w:val="a2"/>
        <w:ind w:firstLine="210"/>
        <w:rPr>
          <w:rFonts w:ascii="ＭＳ 明朝" w:hAnsi="ＭＳ 明朝"/>
        </w:rPr>
      </w:pPr>
      <w:proofErr w:type="spellStart"/>
      <w:r w:rsidRPr="00C91196">
        <w:rPr>
          <w:rFonts w:hint="eastAsia"/>
        </w:rPr>
        <w:t>A</w:t>
      </w:r>
      <w:r w:rsidRPr="00C91196">
        <w:t>utoEncoder</w:t>
      </w:r>
      <w:proofErr w:type="spellEnd"/>
      <w:r w:rsidRPr="00C91196">
        <w:rPr>
          <w:rFonts w:hint="eastAsia"/>
        </w:rPr>
        <w:t>の検証方法と結果を記載する。</w:t>
      </w:r>
      <w:r w:rsidR="00E36C57" w:rsidRPr="00281548">
        <w:rPr>
          <w:rFonts w:ascii="ＭＳ 明朝" w:hAnsi="ＭＳ 明朝"/>
        </w:rPr>
        <w:fldChar w:fldCharType="begin"/>
      </w:r>
      <w:r w:rsidR="00E36C57" w:rsidRPr="00281548">
        <w:rPr>
          <w:rFonts w:ascii="ＭＳ 明朝" w:hAnsi="ＭＳ 明朝"/>
        </w:rPr>
        <w:instrText xml:space="preserve"> </w:instrText>
      </w:r>
      <w:r w:rsidR="00E36C57" w:rsidRPr="00281548">
        <w:rPr>
          <w:rFonts w:ascii="ＭＳ 明朝" w:hAnsi="ＭＳ 明朝" w:hint="eastAsia"/>
        </w:rPr>
        <w:instrText>REF _Ref118980163 \h</w:instrText>
      </w:r>
      <w:r w:rsidR="00E36C57" w:rsidRPr="00281548">
        <w:rPr>
          <w:rFonts w:ascii="ＭＳ 明朝" w:hAnsi="ＭＳ 明朝"/>
        </w:rPr>
        <w:instrText xml:space="preserve">  \* MERGEFORMAT </w:instrText>
      </w:r>
      <w:r w:rsidR="00E36C57" w:rsidRPr="00281548">
        <w:rPr>
          <w:rFonts w:ascii="ＭＳ 明朝" w:hAnsi="ＭＳ 明朝"/>
        </w:rPr>
      </w:r>
      <w:r w:rsidR="00E36C57" w:rsidRPr="00281548">
        <w:rPr>
          <w:rFonts w:ascii="ＭＳ 明朝" w:hAnsi="ＭＳ 明朝"/>
        </w:rPr>
        <w:fldChar w:fldCharType="separate"/>
      </w:r>
      <w:r w:rsidR="00E36C57" w:rsidRPr="00281548">
        <w:rPr>
          <w:rFonts w:ascii="ＭＳ 明朝" w:hAnsi="ＭＳ 明朝" w:hint="eastAsia"/>
        </w:rPr>
        <w:t xml:space="preserve">図 </w:t>
      </w:r>
      <w:r w:rsidR="00E36C57" w:rsidRPr="00281548">
        <w:rPr>
          <w:rFonts w:ascii="ＭＳ 明朝" w:hAnsi="ＭＳ 明朝"/>
          <w:noProof/>
        </w:rPr>
        <w:t>11</w:t>
      </w:r>
      <w:r w:rsidR="00E36C57" w:rsidRPr="00281548">
        <w:rPr>
          <w:rFonts w:ascii="ＭＳ 明朝" w:hAnsi="ＭＳ 明朝"/>
        </w:rPr>
        <w:fldChar w:fldCharType="end"/>
      </w:r>
      <w:r w:rsidR="00E36C57">
        <w:rPr>
          <w:rFonts w:ascii="ＭＳ 明朝" w:hAnsi="ＭＳ 明朝" w:hint="eastAsia"/>
        </w:rPr>
        <w:t>の方法を</w:t>
      </w:r>
      <w:proofErr w:type="spellStart"/>
      <w:r w:rsidR="00E36C57" w:rsidRPr="00281548">
        <w:rPr>
          <w:rFonts w:hint="eastAsia"/>
          <w:sz w:val="21"/>
          <w:szCs w:val="21"/>
        </w:rPr>
        <w:t>A</w:t>
      </w:r>
      <w:r w:rsidR="00E36C57" w:rsidRPr="00281548">
        <w:rPr>
          <w:sz w:val="21"/>
          <w:szCs w:val="21"/>
        </w:rPr>
        <w:t>utoEncoder</w:t>
      </w:r>
      <w:proofErr w:type="spellEnd"/>
      <w:r w:rsidR="00E36C57">
        <w:rPr>
          <w:rFonts w:ascii="ＭＳ 明朝" w:hAnsi="ＭＳ 明朝" w:hint="eastAsia"/>
        </w:rPr>
        <w:t>で実現するには、未知データ</w:t>
      </w:r>
      <m:oMath>
        <m:r>
          <m:rPr>
            <m:sty m:val="bi"/>
          </m:rPr>
          <w:rPr>
            <w:rFonts w:ascii="Cambria Math" w:hAnsi="Cambria Math"/>
          </w:rPr>
          <m:t>x</m:t>
        </m:r>
      </m:oMath>
      <w:r w:rsidR="00E36C57">
        <w:rPr>
          <w:rFonts w:ascii="ＭＳ 明朝" w:hAnsi="ＭＳ 明朝" w:hint="eastAsia"/>
        </w:rPr>
        <w:t>を入力したときの特徴量を</w:t>
      </w:r>
      <m:oMath>
        <m:r>
          <w:rPr>
            <w:rFonts w:ascii="Cambria Math" w:hAnsi="Cambria Math"/>
          </w:rPr>
          <m:t>Z=</m:t>
        </m:r>
        <m:d>
          <m:dPr>
            <m:begChr m:val="‖"/>
            <m:endChr m:val="‖"/>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x</m:t>
            </m:r>
          </m:e>
        </m:d>
      </m:oMath>
      <w:r w:rsidR="00E36C57">
        <w:rPr>
          <w:rFonts w:ascii="ＭＳ 明朝" w:hAnsi="ＭＳ 明朝" w:hint="eastAsia"/>
        </w:rPr>
        <w:t>とすれば良い。なお、</w:t>
      </w:r>
      <m:oMath>
        <m:r>
          <m:rPr>
            <m:sty m:val="bi"/>
          </m:rPr>
          <w:rPr>
            <w:rFonts w:ascii="Cambria Math" w:hAnsi="Cambria Math"/>
          </w:rPr>
          <m:t>y=</m:t>
        </m:r>
        <m:r>
          <w:rPr>
            <w:rFonts w:ascii="Cambria Math" w:hAnsi="Cambria Math"/>
          </w:rPr>
          <m:t>decode</m:t>
        </m:r>
        <m:r>
          <m:rPr>
            <m:sty m:val="bi"/>
          </m:rPr>
          <w:rPr>
            <w:rFonts w:ascii="Cambria Math" w:hAnsi="Cambria Math"/>
          </w:rPr>
          <m:t>(</m:t>
        </m:r>
        <m:r>
          <w:rPr>
            <w:rFonts w:ascii="Cambria Math" w:hAnsi="Cambria Math"/>
          </w:rPr>
          <m:t>encode</m:t>
        </m:r>
        <m:r>
          <m:rPr>
            <m:sty m:val="bi"/>
          </m:rPr>
          <w:rPr>
            <w:rFonts w:ascii="Cambria Math" w:hAnsi="Cambria Math"/>
          </w:rPr>
          <m:t>(x))</m:t>
        </m:r>
      </m:oMath>
      <w:r w:rsidR="00C91196" w:rsidRPr="00C91196">
        <w:rPr>
          <w:rFonts w:ascii="ＭＳ 明朝" w:hAnsi="ＭＳ 明朝" w:hint="eastAsia"/>
        </w:rPr>
        <w:t>、</w:t>
      </w:r>
      <m:oMath>
        <m:r>
          <w:rPr>
            <w:rFonts w:ascii="Cambria Math" w:hAnsi="Cambria Math"/>
          </w:rPr>
          <m:t>encode</m:t>
        </m:r>
      </m:oMath>
      <w:r w:rsidR="00C91196">
        <w:rPr>
          <w:rFonts w:ascii="ＭＳ 明朝" w:hAnsi="ＭＳ 明朝" w:hint="eastAsia"/>
        </w:rPr>
        <w:t>は学習済のエンコー</w:t>
      </w:r>
      <w:r w:rsidR="00CD517F">
        <w:rPr>
          <w:rFonts w:ascii="ＭＳ 明朝" w:hAnsi="ＭＳ 明朝" w:hint="eastAsia"/>
        </w:rPr>
        <w:t>ダによる</w:t>
      </w:r>
      <w:r w:rsidR="00802F87">
        <w:rPr>
          <w:rFonts w:ascii="ＭＳ 明朝" w:hAnsi="ＭＳ 明朝" w:hint="eastAsia"/>
        </w:rPr>
        <w:t>特徴量への</w:t>
      </w:r>
      <w:r w:rsidR="00C91196">
        <w:rPr>
          <w:rFonts w:ascii="ＭＳ 明朝" w:hAnsi="ＭＳ 明朝" w:hint="eastAsia"/>
        </w:rPr>
        <w:t>圧縮、</w:t>
      </w:r>
      <m:oMath>
        <m:r>
          <w:rPr>
            <w:rFonts w:ascii="Cambria Math" w:hAnsi="Cambria Math"/>
          </w:rPr>
          <m:t>decode</m:t>
        </m:r>
      </m:oMath>
      <w:r w:rsidR="00C91196">
        <w:rPr>
          <w:rFonts w:ascii="ＭＳ 明朝" w:hAnsi="ＭＳ 明朝" w:hint="eastAsia"/>
        </w:rPr>
        <w:t>は学習済の</w:t>
      </w:r>
      <w:r w:rsidR="00CD517F">
        <w:rPr>
          <w:rFonts w:ascii="ＭＳ 明朝" w:hAnsi="ＭＳ 明朝" w:hint="eastAsia"/>
        </w:rPr>
        <w:t>デコーダによる</w:t>
      </w:r>
      <w:r w:rsidR="00802F87">
        <w:rPr>
          <w:rFonts w:ascii="ＭＳ 明朝" w:hAnsi="ＭＳ 明朝" w:hint="eastAsia"/>
        </w:rPr>
        <w:t>特徴量からの</w:t>
      </w:r>
      <w:r w:rsidR="00C91196">
        <w:rPr>
          <w:rFonts w:ascii="ＭＳ 明朝" w:hAnsi="ＭＳ 明朝" w:hint="eastAsia"/>
        </w:rPr>
        <w:t>復元である。これは、入力データと復元データの位置が近いほど、学習データの特性を満たしていると判断することを意味する</w:t>
      </w:r>
      <w:r w:rsidR="00E36C57">
        <w:rPr>
          <w:rFonts w:ascii="ＭＳ 明朝" w:hAnsi="ＭＳ 明朝" w:hint="eastAsia"/>
        </w:rPr>
        <w:t>。</w:t>
      </w:r>
      <w:r w:rsidR="00802F87">
        <w:rPr>
          <w:rFonts w:ascii="ＭＳ 明朝" w:hAnsi="ＭＳ 明朝" w:hint="eastAsia"/>
        </w:rPr>
        <w:t>特徴量の数</w:t>
      </w:r>
      <m:oMath>
        <m:r>
          <w:rPr>
            <w:rFonts w:ascii="Cambria Math" w:hAnsi="Cambria Math"/>
          </w:rPr>
          <m:t>M</m:t>
        </m:r>
      </m:oMath>
      <w:r w:rsidR="00802F87">
        <w:rPr>
          <w:rFonts w:ascii="ＭＳ 明朝" w:hAnsi="ＭＳ 明朝" w:hint="eastAsia"/>
        </w:rPr>
        <w:t>は中間層の次元数と等しい。</w:t>
      </w:r>
    </w:p>
    <w:p w14:paraId="77B7E81D" w14:textId="72C43B31" w:rsidR="00C91196" w:rsidRPr="00281548" w:rsidRDefault="00C91196" w:rsidP="00C91196">
      <w:pPr>
        <w:pStyle w:val="a2"/>
        <w:ind w:firstLine="210"/>
      </w:pPr>
      <w:r>
        <w:rPr>
          <w:rFonts w:hint="eastAsia"/>
        </w:rPr>
        <w:t>数値実験</w:t>
      </w:r>
      <w:r w:rsidR="00A14B19">
        <w:rPr>
          <w:rFonts w:hint="eastAsia"/>
        </w:rPr>
        <w:t>で</w:t>
      </w:r>
      <w:r>
        <w:rPr>
          <w:rFonts w:hint="eastAsia"/>
        </w:rPr>
        <w:t>は、</w:t>
      </w:r>
      <w:r>
        <w:t>3</w:t>
      </w:r>
      <w:r w:rsidRPr="00281548">
        <w:rPr>
          <w:rFonts w:hint="eastAsia"/>
        </w:rPr>
        <w:t>次元</w:t>
      </w:r>
      <w:r>
        <w:rPr>
          <w:rFonts w:hint="eastAsia"/>
        </w:rPr>
        <w:t>空間の</w:t>
      </w:r>
      <w:r w:rsidR="00925F99">
        <w:rPr>
          <w:rFonts w:hint="eastAsia"/>
        </w:rPr>
        <w:t>人工データを用い</w:t>
      </w:r>
      <w:r w:rsidR="004D2CD7">
        <w:rPr>
          <w:rFonts w:hint="eastAsia"/>
        </w:rPr>
        <w:t>る。</w:t>
      </w:r>
      <w:r w:rsidR="004157BF">
        <w:rPr>
          <w:rFonts w:hint="eastAsia"/>
        </w:rPr>
        <w:t>分散が大きいデータ（</w:t>
      </w:r>
      <w:r w:rsidR="00F83CEA">
        <w:rPr>
          <w:rFonts w:hint="eastAsia"/>
        </w:rPr>
        <w:t>分布が</w:t>
      </w:r>
      <w:r w:rsidR="004157BF">
        <w:rPr>
          <w:rFonts w:hint="eastAsia"/>
        </w:rPr>
        <w:t>疎）</w:t>
      </w:r>
      <w:r>
        <w:rPr>
          <w:rFonts w:hint="eastAsia"/>
        </w:rPr>
        <w:t>と</w:t>
      </w:r>
      <w:r w:rsidR="004157BF">
        <w:rPr>
          <w:rFonts w:hint="eastAsia"/>
        </w:rPr>
        <w:t>分散が小さいデータ（</w:t>
      </w:r>
      <w:r w:rsidR="00F83CEA">
        <w:rPr>
          <w:rFonts w:hint="eastAsia"/>
        </w:rPr>
        <w:t>分布が</w:t>
      </w:r>
      <w:r w:rsidR="004157BF">
        <w:rPr>
          <w:rFonts w:hint="eastAsia"/>
        </w:rPr>
        <w:t>密）</w:t>
      </w:r>
      <w:r w:rsidR="004D2CD7">
        <w:rPr>
          <w:rFonts w:hint="eastAsia"/>
        </w:rPr>
        <w:t>を作成し</w:t>
      </w:r>
      <w:r w:rsidR="00FF0A32">
        <w:rPr>
          <w:rFonts w:hint="eastAsia"/>
        </w:rPr>
        <w:t>た後</w:t>
      </w:r>
      <w:r w:rsidR="004D2CD7">
        <w:rPr>
          <w:rFonts w:hint="eastAsia"/>
        </w:rPr>
        <w:t>、それぞれ</w:t>
      </w:r>
      <w:r w:rsidRPr="00281548">
        <w:rPr>
          <w:rFonts w:hint="eastAsia"/>
        </w:rPr>
        <w:t>に対して適用</w:t>
      </w:r>
      <w:r w:rsidR="005661D9">
        <w:rPr>
          <w:rFonts w:hint="eastAsia"/>
        </w:rPr>
        <w:t>し、</w:t>
      </w:r>
      <w:r w:rsidRPr="00281548">
        <w:rPr>
          <w:rFonts w:hint="eastAsia"/>
        </w:rPr>
        <w:t>上記の抽出した特性式の領域を確認する。</w:t>
      </w:r>
      <w:r w:rsidR="00E247FA">
        <w:rPr>
          <w:rFonts w:hint="eastAsia"/>
        </w:rPr>
        <w:t>プラントデータは外乱の影響を受けて、様々な分散</w:t>
      </w:r>
      <w:r w:rsidR="00A14B19">
        <w:rPr>
          <w:rFonts w:hint="eastAsia"/>
        </w:rPr>
        <w:t>を</w:t>
      </w:r>
      <w:r w:rsidR="00E247FA">
        <w:rPr>
          <w:rFonts w:hint="eastAsia"/>
        </w:rPr>
        <w:t>含</w:t>
      </w:r>
      <w:r w:rsidR="00A14B19">
        <w:rPr>
          <w:rFonts w:hint="eastAsia"/>
        </w:rPr>
        <w:t>む</w:t>
      </w:r>
      <w:r w:rsidR="00E247FA">
        <w:rPr>
          <w:rFonts w:hint="eastAsia"/>
        </w:rPr>
        <w:t>可能性があることを想定している。</w:t>
      </w:r>
    </w:p>
    <w:p w14:paraId="65713F9B" w14:textId="5BFB3B1A" w:rsidR="00925F99" w:rsidRDefault="00FE5727" w:rsidP="00DF4060">
      <w:pPr>
        <w:pStyle w:val="a2"/>
        <w:rPr>
          <w:rFonts w:ascii="ＭＳ 明朝" w:hAnsi="ＭＳ 明朝"/>
        </w:rPr>
      </w:pPr>
      <w:r>
        <w:rPr>
          <w:rFonts w:hint="eastAsia"/>
          <w:sz w:val="21"/>
          <w:szCs w:val="21"/>
        </w:rPr>
        <w:t xml:space="preserve">　</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7</w:t>
      </w:r>
      <w:r w:rsidRPr="00281548">
        <w:rPr>
          <w:rFonts w:ascii="ＭＳ 明朝" w:hAnsi="ＭＳ 明朝"/>
        </w:rPr>
        <w:fldChar w:fldCharType="end"/>
      </w:r>
      <w:r>
        <w:rPr>
          <w:rFonts w:ascii="ＭＳ 明朝" w:hAnsi="ＭＳ 明朝" w:hint="eastAsia"/>
        </w:rPr>
        <w:t>、</w:t>
      </w: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Pr>
          <w:rFonts w:ascii="ＭＳ 明朝" w:hAnsi="ＭＳ 明朝"/>
          <w:noProof/>
        </w:rPr>
        <w:t>8</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sidR="00C80181">
        <w:rPr>
          <w:rFonts w:ascii="ＭＳ 明朝" w:hAnsi="ＭＳ 明朝" w:hint="eastAsia"/>
        </w:rPr>
        <w:t>疎なデータから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Pr="00281548">
        <w:rPr>
          <w:rFonts w:ascii="ＭＳ 明朝" w:hAnsi="ＭＳ 明朝" w:hint="eastAsia"/>
        </w:rPr>
        <w:t>（</w:t>
      </w:r>
      <m:oMath>
        <m:r>
          <w:rPr>
            <w:rFonts w:ascii="Cambria Math" w:hAnsi="Cambria Math"/>
          </w:rPr>
          <m:t>ε</m:t>
        </m:r>
        <m:r>
          <w:rPr>
            <w:rFonts w:ascii="Cambria Math" w:hAnsi="Cambria Math"/>
          </w:rPr>
          <m:t>=0.15</m:t>
        </m:r>
      </m:oMath>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Pr>
          <w:rFonts w:ascii="ＭＳ 明朝" w:hAnsi="ＭＳ 明朝" w:hint="eastAsia"/>
        </w:rPr>
        <w:t>前者はネットワーク構造が簡易で、後者はより複雑である。</w:t>
      </w:r>
      <w:r w:rsidR="00C80181">
        <w:rPr>
          <w:rFonts w:ascii="ＭＳ 明朝" w:hAnsi="ＭＳ 明朝" w:hint="eastAsia"/>
        </w:rPr>
        <w:t>青色の点が学習データ、赤色の点が学習データを復元したデータ</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(b)</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(b)</w:t>
      </w:r>
      <w:r w:rsidR="00A14B19">
        <w:rPr>
          <w:rFonts w:ascii="ＭＳ 明朝" w:hAnsi="ＭＳ 明朝" w:hint="eastAsia"/>
        </w:rPr>
        <w:t>の</w:t>
      </w:r>
      <w:r w:rsidR="00C80181">
        <w:rPr>
          <w:rFonts w:ascii="ＭＳ 明朝" w:hAnsi="ＭＳ 明朝" w:hint="eastAsia"/>
        </w:rPr>
        <w:t>緑色の点</w:t>
      </w:r>
      <w:r w:rsidR="00A14B19">
        <w:rPr>
          <w:rFonts w:ascii="ＭＳ 明朝" w:hAnsi="ＭＳ 明朝" w:hint="eastAsia"/>
        </w:rPr>
        <w:t>は</w:t>
      </w:r>
      <w:r w:rsidR="00C80181">
        <w:rPr>
          <w:rFonts w:ascii="ＭＳ 明朝" w:hAnsi="ＭＳ 明朝" w:hint="eastAsia"/>
        </w:rPr>
        <w:t>格子点の復元データ（特性の形状）、</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7</w:t>
      </w:r>
      <w:r w:rsidR="00A14B19" w:rsidRPr="00281548">
        <w:rPr>
          <w:rFonts w:ascii="ＭＳ 明朝" w:hAnsi="ＭＳ 明朝"/>
        </w:rPr>
        <w:fldChar w:fldCharType="end"/>
      </w:r>
      <w:r w:rsidR="00A14B19">
        <w:rPr>
          <w:rFonts w:ascii="ＭＳ 明朝" w:hAnsi="ＭＳ 明朝"/>
        </w:rPr>
        <w:t>(</w:t>
      </w:r>
      <w:r w:rsidR="00A14B19">
        <w:rPr>
          <w:rFonts w:ascii="ＭＳ 明朝" w:hAnsi="ＭＳ 明朝"/>
        </w:rPr>
        <w:t>c</w:t>
      </w:r>
      <w:r w:rsidR="00A14B19">
        <w:rPr>
          <w:rFonts w:ascii="ＭＳ 明朝" w:hAnsi="ＭＳ 明朝"/>
        </w:rPr>
        <w:t>)</w:t>
      </w:r>
      <w:r w:rsidR="00A14B19">
        <w:rPr>
          <w:rFonts w:ascii="ＭＳ 明朝" w:hAnsi="ＭＳ 明朝" w:hint="eastAsia"/>
        </w:rPr>
        <w:t>、</w:t>
      </w:r>
      <w:r w:rsidR="00A14B19" w:rsidRPr="00281548">
        <w:rPr>
          <w:rFonts w:ascii="ＭＳ 明朝" w:hAnsi="ＭＳ 明朝"/>
        </w:rPr>
        <w:fldChar w:fldCharType="begin"/>
      </w:r>
      <w:r w:rsidR="00A14B19" w:rsidRPr="00281548">
        <w:rPr>
          <w:rFonts w:ascii="ＭＳ 明朝" w:hAnsi="ＭＳ 明朝"/>
        </w:rPr>
        <w:instrText xml:space="preserve"> </w:instrText>
      </w:r>
      <w:r w:rsidR="00A14B19" w:rsidRPr="00281548">
        <w:rPr>
          <w:rFonts w:ascii="ＭＳ 明朝" w:hAnsi="ＭＳ 明朝" w:hint="eastAsia"/>
        </w:rPr>
        <w:instrText>REF _Ref118980163 \h</w:instrText>
      </w:r>
      <w:r w:rsidR="00A14B19" w:rsidRPr="00281548">
        <w:rPr>
          <w:rFonts w:ascii="ＭＳ 明朝" w:hAnsi="ＭＳ 明朝"/>
        </w:rPr>
        <w:instrText xml:space="preserve">  \* MERGEFORMAT </w:instrText>
      </w:r>
      <w:r w:rsidR="00A14B19" w:rsidRPr="00281548">
        <w:rPr>
          <w:rFonts w:ascii="ＭＳ 明朝" w:hAnsi="ＭＳ 明朝"/>
        </w:rPr>
      </w:r>
      <w:r w:rsidR="00A14B19" w:rsidRPr="00281548">
        <w:rPr>
          <w:rFonts w:ascii="ＭＳ 明朝" w:hAnsi="ＭＳ 明朝"/>
        </w:rPr>
        <w:fldChar w:fldCharType="separate"/>
      </w:r>
      <w:r w:rsidR="00A14B19" w:rsidRPr="00281548">
        <w:rPr>
          <w:rFonts w:ascii="ＭＳ 明朝" w:hAnsi="ＭＳ 明朝" w:hint="eastAsia"/>
        </w:rPr>
        <w:t xml:space="preserve">図 </w:t>
      </w:r>
      <w:r w:rsidR="00A14B19" w:rsidRPr="00281548">
        <w:rPr>
          <w:rFonts w:ascii="ＭＳ 明朝" w:hAnsi="ＭＳ 明朝"/>
          <w:noProof/>
        </w:rPr>
        <w:t>1</w:t>
      </w:r>
      <w:r w:rsidR="00A14B19">
        <w:rPr>
          <w:rFonts w:ascii="ＭＳ 明朝" w:hAnsi="ＭＳ 明朝"/>
          <w:noProof/>
        </w:rPr>
        <w:t>8</w:t>
      </w:r>
      <w:r w:rsidR="00A14B19" w:rsidRPr="00281548">
        <w:rPr>
          <w:rFonts w:ascii="ＭＳ 明朝" w:hAnsi="ＭＳ 明朝"/>
        </w:rPr>
        <w:fldChar w:fldCharType="end"/>
      </w:r>
      <w:r w:rsidR="00A14B19">
        <w:rPr>
          <w:rFonts w:ascii="ＭＳ 明朝" w:hAnsi="ＭＳ 明朝"/>
        </w:rPr>
        <w:t xml:space="preserve"> (</w:t>
      </w:r>
      <w:r w:rsidR="00A14B19">
        <w:rPr>
          <w:rFonts w:ascii="ＭＳ 明朝" w:hAnsi="ＭＳ 明朝"/>
        </w:rPr>
        <w:t>c</w:t>
      </w:r>
      <w:r w:rsidR="00A14B19">
        <w:rPr>
          <w:rFonts w:ascii="ＭＳ 明朝" w:hAnsi="ＭＳ 明朝"/>
        </w:rPr>
        <w:t>)</w:t>
      </w:r>
      <w:r w:rsidR="00A14B19">
        <w:rPr>
          <w:rFonts w:ascii="ＭＳ 明朝" w:hAnsi="ＭＳ 明朝" w:hint="eastAsia"/>
        </w:rPr>
        <w:t>のコンターは</w:t>
      </w:r>
      <w:r w:rsidR="00C80181">
        <w:rPr>
          <w:rFonts w:ascii="ＭＳ 明朝" w:hAnsi="ＭＳ 明朝" w:hint="eastAsia"/>
        </w:rPr>
        <w:t>特性式（紺色）から離れている距離を示して</w:t>
      </w:r>
      <w:r w:rsidR="00A14B19">
        <w:rPr>
          <w:rFonts w:ascii="ＭＳ 明朝" w:hAnsi="ＭＳ 明朝" w:hint="eastAsia"/>
        </w:rPr>
        <w:t>おり、青色は特性式に近く、赤色は特性式から遠いことを意味する</w:t>
      </w:r>
      <w:r w:rsidR="00C80181">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7</w:t>
      </w:r>
      <w:r w:rsidR="00246F22" w:rsidRPr="00281548">
        <w:rPr>
          <w:rFonts w:ascii="ＭＳ 明朝" w:hAnsi="ＭＳ 明朝"/>
        </w:rPr>
        <w:fldChar w:fldCharType="end"/>
      </w:r>
      <w:r w:rsidR="00246F22">
        <w:rPr>
          <w:rFonts w:ascii="ＭＳ 明朝" w:hAnsi="ＭＳ 明朝"/>
        </w:rPr>
        <w:t>(b)</w:t>
      </w:r>
      <w:r w:rsidR="00246F22">
        <w:rPr>
          <w:rFonts w:ascii="ＭＳ 明朝" w:hAnsi="ＭＳ 明朝" w:hint="eastAsia"/>
        </w:rPr>
        <w:t>、</w:t>
      </w:r>
      <w:r w:rsidR="00246F22" w:rsidRPr="00281548">
        <w:rPr>
          <w:rFonts w:ascii="ＭＳ 明朝" w:hAnsi="ＭＳ 明朝"/>
        </w:rPr>
        <w:fldChar w:fldCharType="begin"/>
      </w:r>
      <w:r w:rsidR="00246F22" w:rsidRPr="00281548">
        <w:rPr>
          <w:rFonts w:ascii="ＭＳ 明朝" w:hAnsi="ＭＳ 明朝"/>
        </w:rPr>
        <w:instrText xml:space="preserve"> </w:instrText>
      </w:r>
      <w:r w:rsidR="00246F22" w:rsidRPr="00281548">
        <w:rPr>
          <w:rFonts w:ascii="ＭＳ 明朝" w:hAnsi="ＭＳ 明朝" w:hint="eastAsia"/>
        </w:rPr>
        <w:instrText>REF _Ref118980163 \h</w:instrText>
      </w:r>
      <w:r w:rsidR="00246F22" w:rsidRPr="00281548">
        <w:rPr>
          <w:rFonts w:ascii="ＭＳ 明朝" w:hAnsi="ＭＳ 明朝"/>
        </w:rPr>
        <w:instrText xml:space="preserve">  \* MERGEFORMAT </w:instrText>
      </w:r>
      <w:r w:rsidR="00246F22" w:rsidRPr="00281548">
        <w:rPr>
          <w:rFonts w:ascii="ＭＳ 明朝" w:hAnsi="ＭＳ 明朝"/>
        </w:rPr>
      </w:r>
      <w:r w:rsidR="00246F22" w:rsidRPr="00281548">
        <w:rPr>
          <w:rFonts w:ascii="ＭＳ 明朝" w:hAnsi="ＭＳ 明朝"/>
        </w:rPr>
        <w:fldChar w:fldCharType="separate"/>
      </w:r>
      <w:r w:rsidR="00246F22" w:rsidRPr="00281548">
        <w:rPr>
          <w:rFonts w:ascii="ＭＳ 明朝" w:hAnsi="ＭＳ 明朝" w:hint="eastAsia"/>
        </w:rPr>
        <w:t xml:space="preserve">図 </w:t>
      </w:r>
      <w:r w:rsidR="00246F22" w:rsidRPr="00281548">
        <w:rPr>
          <w:rFonts w:ascii="ＭＳ 明朝" w:hAnsi="ＭＳ 明朝"/>
          <w:noProof/>
        </w:rPr>
        <w:t>1</w:t>
      </w:r>
      <w:r w:rsidR="00246F22">
        <w:rPr>
          <w:rFonts w:ascii="ＭＳ 明朝" w:hAnsi="ＭＳ 明朝"/>
          <w:noProof/>
        </w:rPr>
        <w:t>8</w:t>
      </w:r>
      <w:r w:rsidR="00246F22" w:rsidRPr="00281548">
        <w:rPr>
          <w:rFonts w:ascii="ＭＳ 明朝" w:hAnsi="ＭＳ 明朝"/>
        </w:rPr>
        <w:fldChar w:fldCharType="end"/>
      </w:r>
      <w:r w:rsidR="00246F22">
        <w:rPr>
          <w:rFonts w:ascii="ＭＳ 明朝" w:hAnsi="ＭＳ 明朝"/>
        </w:rPr>
        <w:t xml:space="preserve"> (b)</w:t>
      </w:r>
      <w:r w:rsidR="00246F22">
        <w:rPr>
          <w:rFonts w:ascii="ＭＳ 明朝" w:hAnsi="ＭＳ 明朝" w:hint="eastAsia"/>
        </w:rPr>
        <w:t>の</w:t>
      </w:r>
      <w:r w:rsidR="00C80181">
        <w:rPr>
          <w:rFonts w:ascii="ＭＳ 明朝" w:hAnsi="ＭＳ 明朝" w:hint="eastAsia"/>
        </w:rPr>
        <w:t>特性の形状は、ネットワーク構造の複雑さで大きく異なることがわかる。</w:t>
      </w:r>
      <w:r w:rsidR="00C80181" w:rsidRPr="00281548">
        <w:rPr>
          <w:rFonts w:ascii="ＭＳ 明朝" w:hAnsi="ＭＳ 明朝"/>
        </w:rPr>
        <w:fldChar w:fldCharType="begin"/>
      </w:r>
      <w:r w:rsidR="00C80181" w:rsidRPr="00281548">
        <w:rPr>
          <w:rFonts w:ascii="ＭＳ 明朝" w:hAnsi="ＭＳ 明朝"/>
        </w:rPr>
        <w:instrText xml:space="preserve"> </w:instrText>
      </w:r>
      <w:r w:rsidR="00C80181" w:rsidRPr="00281548">
        <w:rPr>
          <w:rFonts w:ascii="ＭＳ 明朝" w:hAnsi="ＭＳ 明朝" w:hint="eastAsia"/>
        </w:rPr>
        <w:instrText>REF _Ref118980163 \h</w:instrText>
      </w:r>
      <w:r w:rsidR="00C80181" w:rsidRPr="00281548">
        <w:rPr>
          <w:rFonts w:ascii="ＭＳ 明朝" w:hAnsi="ＭＳ 明朝"/>
        </w:rPr>
        <w:instrText xml:space="preserve">  \* MERGEFORMAT </w:instrText>
      </w:r>
      <w:r w:rsidR="00C80181" w:rsidRPr="00281548">
        <w:rPr>
          <w:rFonts w:ascii="ＭＳ 明朝" w:hAnsi="ＭＳ 明朝"/>
        </w:rPr>
      </w:r>
      <w:r w:rsidR="00C80181" w:rsidRPr="00281548">
        <w:rPr>
          <w:rFonts w:ascii="ＭＳ 明朝" w:hAnsi="ＭＳ 明朝"/>
        </w:rPr>
        <w:fldChar w:fldCharType="separate"/>
      </w:r>
      <w:r w:rsidR="00C80181" w:rsidRPr="00281548">
        <w:rPr>
          <w:rFonts w:ascii="ＭＳ 明朝" w:hAnsi="ＭＳ 明朝" w:hint="eastAsia"/>
        </w:rPr>
        <w:t xml:space="preserve">図 </w:t>
      </w:r>
      <w:r w:rsidR="00C80181" w:rsidRPr="00281548">
        <w:rPr>
          <w:rFonts w:ascii="ＭＳ 明朝" w:hAnsi="ＭＳ 明朝"/>
          <w:noProof/>
        </w:rPr>
        <w:t>1</w:t>
      </w:r>
      <w:r w:rsidR="00C80181">
        <w:rPr>
          <w:rFonts w:ascii="ＭＳ 明朝" w:hAnsi="ＭＳ 明朝"/>
          <w:noProof/>
        </w:rPr>
        <w:t>8</w:t>
      </w:r>
      <w:r w:rsidR="00C80181" w:rsidRPr="00281548">
        <w:rPr>
          <w:rFonts w:ascii="ＭＳ 明朝" w:hAnsi="ＭＳ 明朝"/>
        </w:rPr>
        <w:fldChar w:fldCharType="end"/>
      </w:r>
      <w:r w:rsidR="00C80181">
        <w:rPr>
          <w:rFonts w:ascii="ＭＳ 明朝" w:hAnsi="ＭＳ 明朝" w:hint="eastAsia"/>
        </w:rPr>
        <w:t>のように、ネットワークを複雑にする</w:t>
      </w:r>
      <w:r w:rsidR="004157BF">
        <w:rPr>
          <w:rFonts w:ascii="ＭＳ 明朝" w:hAnsi="ＭＳ 明朝" w:hint="eastAsia"/>
        </w:rPr>
        <w:t>と学習データにきれいに沿った特性式を抽出できず、</w:t>
      </w:r>
      <w:r w:rsidR="00C80181">
        <w:rPr>
          <w:rFonts w:ascii="ＭＳ 明朝" w:hAnsi="ＭＳ 明朝" w:hint="eastAsia"/>
        </w:rPr>
        <w:t>格子点</w:t>
      </w:r>
      <w:r w:rsidR="004157BF">
        <w:rPr>
          <w:rFonts w:ascii="ＭＳ 明朝" w:hAnsi="ＭＳ 明朝" w:hint="eastAsia"/>
        </w:rPr>
        <w:t>の写像は</w:t>
      </w:r>
      <w:r w:rsidR="00C80181">
        <w:rPr>
          <w:rFonts w:ascii="ＭＳ 明朝" w:hAnsi="ＭＳ 明朝" w:hint="eastAsia"/>
        </w:rPr>
        <w:t>学習データ</w:t>
      </w:r>
      <w:r w:rsidR="004157BF">
        <w:rPr>
          <w:rFonts w:ascii="ＭＳ 明朝" w:hAnsi="ＭＳ 明朝" w:hint="eastAsia"/>
        </w:rPr>
        <w:t>の範囲に収まらなかった</w:t>
      </w:r>
      <w:r w:rsidR="00C80181">
        <w:rPr>
          <w:rFonts w:ascii="ＭＳ 明朝" w:hAnsi="ＭＳ 明朝" w:hint="eastAsia"/>
        </w:rPr>
        <w:t>と考えられる。</w:t>
      </w:r>
      <w:r w:rsidR="004157BF">
        <w:rPr>
          <w:rFonts w:ascii="ＭＳ 明朝" w:hAnsi="ＭＳ 明朝" w:hint="eastAsia"/>
        </w:rPr>
        <w:t>よって、特徴抽出には複雑</w:t>
      </w:r>
      <w:r w:rsidR="00F62D24">
        <w:rPr>
          <w:rFonts w:ascii="ＭＳ 明朝" w:hAnsi="ＭＳ 明朝" w:hint="eastAsia"/>
        </w:rPr>
        <w:t>過ぎない</w:t>
      </w:r>
      <w:r w:rsidR="004157BF">
        <w:rPr>
          <w:rFonts w:ascii="ＭＳ 明朝" w:hAnsi="ＭＳ 明朝" w:hint="eastAsia"/>
        </w:rPr>
        <w:t>ネットワーク構造を選ぶ必要があるといえる。</w:t>
      </w:r>
    </w:p>
    <w:p w14:paraId="2B9F3BEC" w14:textId="280565F0" w:rsidR="004157BF" w:rsidRPr="004157BF" w:rsidRDefault="004157BF" w:rsidP="004157BF">
      <w:pPr>
        <w:pStyle w:val="a2"/>
        <w:ind w:firstLineChars="100" w:firstLine="173"/>
        <w:rPr>
          <w:rFonts w:ascii="ＭＳ 明朝" w:hAnsi="ＭＳ 明朝"/>
        </w:rPr>
      </w:pPr>
      <w:r w:rsidRPr="00281548">
        <w:rPr>
          <w:rFonts w:ascii="ＭＳ 明朝" w:hAnsi="ＭＳ 明朝"/>
        </w:rPr>
        <w:fldChar w:fldCharType="begin"/>
      </w:r>
      <w:r w:rsidRPr="00281548">
        <w:rPr>
          <w:rFonts w:ascii="ＭＳ 明朝" w:hAnsi="ＭＳ 明朝"/>
        </w:rPr>
        <w:instrText xml:space="preserve"> </w:instrText>
      </w:r>
      <w:r w:rsidRPr="00281548">
        <w:rPr>
          <w:rFonts w:ascii="ＭＳ 明朝" w:hAnsi="ＭＳ 明朝" w:hint="eastAsia"/>
        </w:rPr>
        <w:instrText>REF _Ref118980163 \h</w:instrText>
      </w:r>
      <w:r w:rsidRPr="00281548">
        <w:rPr>
          <w:rFonts w:ascii="ＭＳ 明朝" w:hAnsi="ＭＳ 明朝"/>
        </w:rPr>
        <w:instrText xml:space="preserve">  \* MERGEFORMAT </w:instrText>
      </w:r>
      <w:r w:rsidRPr="00281548">
        <w:rPr>
          <w:rFonts w:ascii="ＭＳ 明朝" w:hAnsi="ＭＳ 明朝"/>
        </w:rPr>
      </w:r>
      <w:r w:rsidRPr="00281548">
        <w:rPr>
          <w:rFonts w:ascii="ＭＳ 明朝" w:hAnsi="ＭＳ 明朝"/>
        </w:rPr>
        <w:fldChar w:fldCharType="separate"/>
      </w:r>
      <w:r w:rsidRPr="00281548">
        <w:rPr>
          <w:rFonts w:ascii="ＭＳ 明朝" w:hAnsi="ＭＳ 明朝" w:hint="eastAsia"/>
        </w:rPr>
        <w:t xml:space="preserve">図 </w:t>
      </w:r>
      <w:r w:rsidRPr="00281548">
        <w:rPr>
          <w:rFonts w:ascii="ＭＳ 明朝" w:hAnsi="ＭＳ 明朝"/>
          <w:noProof/>
        </w:rPr>
        <w:t>1</w:t>
      </w:r>
      <w:r w:rsidR="00A95DCE">
        <w:rPr>
          <w:rFonts w:ascii="ＭＳ 明朝" w:hAnsi="ＭＳ 明朝"/>
          <w:noProof/>
        </w:rPr>
        <w:t>9</w:t>
      </w:r>
      <w:r w:rsidRPr="00281548">
        <w:rPr>
          <w:rFonts w:ascii="ＭＳ 明朝" w:hAnsi="ＭＳ 明朝"/>
        </w:rPr>
        <w:fldChar w:fldCharType="end"/>
      </w:r>
      <w:r>
        <w:rPr>
          <w:rFonts w:ascii="ＭＳ 明朝" w:hAnsi="ＭＳ 明朝" w:hint="eastAsia"/>
        </w:rPr>
        <w:t>は</w:t>
      </w:r>
      <w:r w:rsidRPr="00281548">
        <w:rPr>
          <w:rFonts w:ascii="ＭＳ 明朝" w:hAnsi="ＭＳ 明朝" w:hint="eastAsia"/>
        </w:rPr>
        <w:t>、</w:t>
      </w:r>
      <w:r>
        <w:rPr>
          <w:rFonts w:ascii="ＭＳ 明朝" w:hAnsi="ＭＳ 明朝" w:hint="eastAsia"/>
        </w:rPr>
        <w:t>密なデータから</w:t>
      </w:r>
      <w:proofErr w:type="spellStart"/>
      <w:r w:rsidRPr="00281548">
        <w:rPr>
          <w:rFonts w:hint="eastAsia"/>
          <w:sz w:val="21"/>
          <w:szCs w:val="21"/>
        </w:rPr>
        <w:t>A</w:t>
      </w:r>
      <w:r w:rsidRPr="00281548">
        <w:rPr>
          <w:sz w:val="21"/>
          <w:szCs w:val="21"/>
        </w:rPr>
        <w:t>utoEncoder</w:t>
      </w:r>
      <w:proofErr w:type="spellEnd"/>
      <w:r w:rsidRPr="00281548">
        <w:rPr>
          <w:rFonts w:ascii="ＭＳ 明朝" w:hAnsi="ＭＳ 明朝" w:hint="eastAsia"/>
        </w:rPr>
        <w:t>によって抽出した特性式の様子</w:t>
      </w:r>
      <w:r>
        <w:rPr>
          <w:rFonts w:ascii="ＭＳ 明朝" w:hAnsi="ＭＳ 明朝" w:hint="eastAsia"/>
        </w:rPr>
        <w:t>で、</w:t>
      </w:r>
      <w:r w:rsidRPr="00281548">
        <w:rPr>
          <w:rFonts w:ascii="ＭＳ 明朝" w:hAnsi="ＭＳ 明朝" w:hint="eastAsia"/>
        </w:rPr>
        <w:t>特徴量</w:t>
      </w:r>
      <m:oMath>
        <m:r>
          <w:rPr>
            <w:rFonts w:ascii="Cambria Math" w:hAnsi="Cambria Math"/>
          </w:rPr>
          <m:t>Z</m:t>
        </m:r>
      </m:oMath>
      <w:r w:rsidR="00A14B19" w:rsidRPr="00281548">
        <w:rPr>
          <w:rFonts w:ascii="ＭＳ 明朝" w:hAnsi="ＭＳ 明朝" w:hint="eastAsia"/>
        </w:rPr>
        <w:t>が</w:t>
      </w:r>
      <m:oMath>
        <m:d>
          <m:dPr>
            <m:begChr m:val="|"/>
            <m:endChr m:val="|"/>
            <m:ctrlPr>
              <w:rPr>
                <w:rFonts w:ascii="Cambria Math" w:hAnsi="Cambria Math" w:cs="Meiryo UI"/>
                <w:i/>
                <w:color w:val="auto"/>
                <w:spacing w:val="0"/>
                <w:kern w:val="2"/>
              </w:rPr>
            </m:ctrlPr>
          </m:dPr>
          <m:e>
            <m:r>
              <w:rPr>
                <w:rFonts w:ascii="Cambria Math" w:hAnsi="Cambria Math"/>
              </w:rPr>
              <m:t>Z</m:t>
            </m:r>
          </m:e>
        </m:d>
        <m:r>
          <w:rPr>
            <w:rFonts w:ascii="Cambria Math" w:hAnsi="Cambria Math"/>
          </w:rPr>
          <m:t>≤ε</m:t>
        </m:r>
      </m:oMath>
      <w:r w:rsidR="00A14B19" w:rsidRPr="00281548">
        <w:rPr>
          <w:rFonts w:ascii="ＭＳ 明朝" w:hAnsi="ＭＳ 明朝" w:hint="eastAsia"/>
        </w:rPr>
        <w:t>（</w:t>
      </w:r>
      <m:oMath>
        <m:r>
          <w:rPr>
            <w:rFonts w:ascii="Cambria Math" w:hAnsi="Cambria Math"/>
          </w:rPr>
          <m:t>ε=0.</m:t>
        </m:r>
        <m:r>
          <w:rPr>
            <w:rFonts w:ascii="Cambria Math" w:hAnsi="Cambria Math"/>
          </w:rPr>
          <m:t>0</m:t>
        </m:r>
        <m:r>
          <w:rPr>
            <w:rFonts w:ascii="Cambria Math" w:hAnsi="Cambria Math"/>
          </w:rPr>
          <m:t>5</m:t>
        </m:r>
      </m:oMath>
      <w:r w:rsidR="00A14B19" w:rsidRPr="00281548">
        <w:rPr>
          <w:rFonts w:ascii="ＭＳ 明朝" w:hAnsi="ＭＳ 明朝" w:hint="eastAsia"/>
        </w:rPr>
        <w:t>）</w:t>
      </w:r>
      <w:r w:rsidRPr="00281548">
        <w:rPr>
          <w:rFonts w:ascii="ＭＳ 明朝" w:hAnsi="ＭＳ 明朝" w:hint="eastAsia"/>
        </w:rPr>
        <w:t>を満たす領域を</w:t>
      </w:r>
      <w:r>
        <w:rPr>
          <w:rFonts w:ascii="ＭＳ 明朝" w:hAnsi="ＭＳ 明朝" w:hint="eastAsia"/>
        </w:rPr>
        <w:t>紺色</w:t>
      </w:r>
      <w:r w:rsidRPr="00281548">
        <w:rPr>
          <w:rFonts w:ascii="ＭＳ 明朝" w:hAnsi="ＭＳ 明朝" w:hint="eastAsia"/>
        </w:rPr>
        <w:t>として描画した図であ</w:t>
      </w:r>
      <w:r>
        <w:rPr>
          <w:rFonts w:ascii="ＭＳ 明朝" w:hAnsi="ＭＳ 明朝" w:hint="eastAsia"/>
        </w:rPr>
        <w:t>る</w:t>
      </w:r>
      <w:r w:rsidRPr="00281548">
        <w:rPr>
          <w:rFonts w:ascii="ＭＳ 明朝" w:hAnsi="ＭＳ 明朝" w:hint="eastAsia"/>
        </w:rPr>
        <w:t>。</w:t>
      </w:r>
      <w:r w:rsidR="00F62D24">
        <w:rPr>
          <w:rFonts w:ascii="ＭＳ 明朝" w:hAnsi="ＭＳ 明朝" w:hint="eastAsia"/>
        </w:rPr>
        <w:t>疎なデータと同様、密なデータでも、ネットワーク構造を調整することで、学習データに沿った特性式を抽出できている様子がわかる。</w:t>
      </w:r>
      <w:r w:rsidR="00A95DCE">
        <w:rPr>
          <w:rFonts w:ascii="ＭＳ 明朝" w:hAnsi="ＭＳ 明朝" w:hint="eastAsia"/>
        </w:rPr>
        <w:t>また、</w:t>
      </w:r>
      <w:r w:rsidR="00A95DCE" w:rsidRPr="00281548">
        <w:rPr>
          <w:rFonts w:ascii="ＭＳ 明朝" w:hAnsi="ＭＳ 明朝"/>
        </w:rPr>
        <w:fldChar w:fldCharType="begin"/>
      </w:r>
      <w:r w:rsidR="00A95DCE" w:rsidRPr="00281548">
        <w:rPr>
          <w:rFonts w:ascii="ＭＳ 明朝" w:hAnsi="ＭＳ 明朝"/>
        </w:rPr>
        <w:instrText xml:space="preserve"> </w:instrText>
      </w:r>
      <w:r w:rsidR="00A95DCE" w:rsidRPr="00281548">
        <w:rPr>
          <w:rFonts w:ascii="ＭＳ 明朝" w:hAnsi="ＭＳ 明朝" w:hint="eastAsia"/>
        </w:rPr>
        <w:instrText>REF _Ref118980163 \h</w:instrText>
      </w:r>
      <w:r w:rsidR="00A95DCE" w:rsidRPr="00281548">
        <w:rPr>
          <w:rFonts w:ascii="ＭＳ 明朝" w:hAnsi="ＭＳ 明朝"/>
        </w:rPr>
        <w:instrText xml:space="preserve">  \* MERGEFORMAT </w:instrText>
      </w:r>
      <w:r w:rsidR="00A95DCE" w:rsidRPr="00281548">
        <w:rPr>
          <w:rFonts w:ascii="ＭＳ 明朝" w:hAnsi="ＭＳ 明朝"/>
        </w:rPr>
      </w:r>
      <w:r w:rsidR="00A95DCE" w:rsidRPr="00281548">
        <w:rPr>
          <w:rFonts w:ascii="ＭＳ 明朝" w:hAnsi="ＭＳ 明朝"/>
        </w:rPr>
        <w:fldChar w:fldCharType="separate"/>
      </w:r>
      <w:r w:rsidR="00A95DCE" w:rsidRPr="00281548">
        <w:rPr>
          <w:rFonts w:ascii="ＭＳ 明朝" w:hAnsi="ＭＳ 明朝" w:hint="eastAsia"/>
        </w:rPr>
        <w:t xml:space="preserve">図 </w:t>
      </w:r>
      <w:r w:rsidR="00A95DCE" w:rsidRPr="00281548">
        <w:rPr>
          <w:rFonts w:ascii="ＭＳ 明朝" w:hAnsi="ＭＳ 明朝"/>
          <w:noProof/>
        </w:rPr>
        <w:t>1</w:t>
      </w:r>
      <w:r w:rsidR="00A95DCE">
        <w:rPr>
          <w:rFonts w:ascii="ＭＳ 明朝" w:hAnsi="ＭＳ 明朝"/>
          <w:noProof/>
        </w:rPr>
        <w:t>9</w:t>
      </w:r>
      <w:r w:rsidR="00A95DCE" w:rsidRPr="00281548">
        <w:rPr>
          <w:rFonts w:ascii="ＭＳ 明朝" w:hAnsi="ＭＳ 明朝"/>
        </w:rPr>
        <w:fldChar w:fldCharType="end"/>
      </w:r>
      <w:r w:rsidR="00A95DCE">
        <w:rPr>
          <w:rFonts w:ascii="ＭＳ 明朝" w:hAnsi="ＭＳ 明朝"/>
        </w:rPr>
        <w:t xml:space="preserve"> (</w:t>
      </w:r>
      <w:r w:rsidR="00B9091A">
        <w:rPr>
          <w:rFonts w:ascii="ＭＳ 明朝" w:hAnsi="ＭＳ 明朝"/>
        </w:rPr>
        <w:t>d</w:t>
      </w:r>
      <w:r w:rsidR="00A95DCE">
        <w:rPr>
          <w:rFonts w:ascii="ＭＳ 明朝" w:hAnsi="ＭＳ 明朝"/>
        </w:rPr>
        <w:t>)</w:t>
      </w:r>
      <w:r w:rsidR="00A95DCE">
        <w:rPr>
          <w:rFonts w:ascii="ＭＳ 明朝" w:hAnsi="ＭＳ 明朝" w:hint="eastAsia"/>
        </w:rPr>
        <w:t>は2次元断面</w:t>
      </w:r>
      <w:r w:rsidR="00B9091A">
        <w:rPr>
          <w:rFonts w:ascii="ＭＳ 明朝" w:hAnsi="ＭＳ 明朝" w:hint="eastAsia"/>
        </w:rPr>
        <w:t>（</w:t>
      </w:r>
      <m:oMath>
        <m:sSub>
          <m:sSubPr>
            <m:ctrlPr>
              <w:rPr>
                <w:rFonts w:ascii="Cambria Math" w:hAnsi="Cambria Math"/>
                <w:bCs/>
                <w:i/>
              </w:rPr>
            </m:ctrlPr>
          </m:sSubPr>
          <m:e>
            <m:r>
              <w:rPr>
                <w:rFonts w:ascii="Cambria Math" w:hAnsi="Cambria Math"/>
              </w:rPr>
              <m:t>x</m:t>
            </m:r>
          </m:e>
          <m:sub>
            <m:r>
              <w:rPr>
                <w:rFonts w:ascii="Cambria Math" w:hAnsi="Cambria Math"/>
              </w:rPr>
              <m:t>3</m:t>
            </m:r>
          </m:sub>
        </m:sSub>
        <m:r>
          <w:rPr>
            <w:rFonts w:ascii="Cambria Math" w:hAnsi="Cambria Math"/>
          </w:rPr>
          <m:t>=0.2</m:t>
        </m:r>
      </m:oMath>
      <w:r w:rsidR="00B9091A">
        <w:rPr>
          <w:rFonts w:ascii="ＭＳ 明朝" w:hAnsi="ＭＳ 明朝" w:hint="eastAsia"/>
        </w:rPr>
        <w:t>）</w:t>
      </w:r>
      <w:r w:rsidR="00A95DCE">
        <w:rPr>
          <w:rFonts w:ascii="ＭＳ 明朝" w:hAnsi="ＭＳ 明朝" w:hint="eastAsia"/>
        </w:rPr>
        <w:t>における特性式の様子で</w:t>
      </w:r>
      <w:r w:rsidR="00B9091A">
        <w:rPr>
          <w:rFonts w:ascii="ＭＳ 明朝" w:hAnsi="ＭＳ 明朝" w:hint="eastAsia"/>
        </w:rPr>
        <w:t>、黒い点が学習データ、紺色の点が特性式の領域を示している。特性式の領域は分離（非連結）しているが、大域的には学習データに沿った非線型</w:t>
      </w:r>
      <w:r w:rsidR="00EC461F">
        <w:rPr>
          <w:rFonts w:ascii="ＭＳ 明朝" w:hAnsi="ＭＳ 明朝" w:hint="eastAsia"/>
        </w:rPr>
        <w:t>の形状をしている</w:t>
      </w:r>
      <w:r w:rsidR="00B9091A">
        <w:rPr>
          <w:rFonts w:ascii="ＭＳ 明朝" w:hAnsi="ＭＳ 明朝" w:hint="eastAsia"/>
        </w:rPr>
        <w:t>ことがわかる。</w:t>
      </w:r>
      <w:r w:rsidR="00EC461F">
        <w:rPr>
          <w:rFonts w:ascii="ＭＳ 明朝" w:hAnsi="ＭＳ 明朝" w:hint="eastAsia"/>
        </w:rPr>
        <w:t>一方で、これはネットワーク構造の複雑さを調整した後の様子であることに注意されたい。</w:t>
      </w:r>
    </w:p>
    <w:p w14:paraId="193C28CF" w14:textId="33F65056" w:rsidR="00925F99" w:rsidRPr="00B9091A" w:rsidRDefault="00925F99" w:rsidP="00DF4060">
      <w:pPr>
        <w:pStyle w:val="a2"/>
        <w:rPr>
          <w:sz w:val="21"/>
          <w:szCs w:val="21"/>
        </w:rPr>
      </w:pPr>
    </w:p>
    <w:p w14:paraId="44FCF640" w14:textId="77777777" w:rsidR="00FE5727" w:rsidRDefault="00FE5727" w:rsidP="00FE5727">
      <w:pPr>
        <w:pStyle w:val="a2"/>
        <w:jc w:val="center"/>
      </w:pPr>
      <w:r w:rsidRPr="003E2B82">
        <w:rPr>
          <w:noProof/>
        </w:rPr>
        <w:drawing>
          <wp:inline distT="0" distB="0" distL="0" distR="0" wp14:anchorId="427242B9" wp14:editId="34768A5A">
            <wp:extent cx="1892300" cy="1726824"/>
            <wp:effectExtent l="0" t="0" r="0" b="6985"/>
            <wp:docPr id="31" name="図 31">
              <a:extLst xmlns:a="http://schemas.openxmlformats.org/drawingml/2006/main">
                <a:ext uri="{FF2B5EF4-FFF2-40B4-BE49-F238E27FC236}">
                  <a16:creationId xmlns:a16="http://schemas.microsoft.com/office/drawing/2014/main" id="{65DFEADA-79CD-442B-AB84-26C33A902A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65DFEADA-79CD-442B-AB84-26C33A902A3C}"/>
                        </a:ext>
                      </a:extLst>
                    </pic:cNvPr>
                    <pic:cNvPicPr>
                      <a:picLocks noChangeAspect="1"/>
                    </pic:cNvPicPr>
                  </pic:nvPicPr>
                  <pic:blipFill rotWithShape="1">
                    <a:blip r:embed="rId27"/>
                    <a:srcRect t="751" r="650" b="50133"/>
                    <a:stretch/>
                  </pic:blipFill>
                  <pic:spPr>
                    <a:xfrm>
                      <a:off x="0" y="0"/>
                      <a:ext cx="1899521" cy="1733414"/>
                    </a:xfrm>
                    <a:prstGeom prst="rect">
                      <a:avLst/>
                    </a:prstGeom>
                  </pic:spPr>
                </pic:pic>
              </a:graphicData>
            </a:graphic>
          </wp:inline>
        </w:drawing>
      </w:r>
      <w:r w:rsidRPr="003E2B82">
        <w:t xml:space="preserve"> </w:t>
      </w:r>
      <w:r w:rsidRPr="003E2B82">
        <w:rPr>
          <w:noProof/>
        </w:rPr>
        <w:drawing>
          <wp:inline distT="0" distB="0" distL="0" distR="0" wp14:anchorId="42A65BB0" wp14:editId="0318433C">
            <wp:extent cx="1859947" cy="1759585"/>
            <wp:effectExtent l="0" t="0" r="6985" b="0"/>
            <wp:docPr id="32" name="図 32">
              <a:extLst xmlns:a="http://schemas.openxmlformats.org/drawingml/2006/main">
                <a:ext uri="{FF2B5EF4-FFF2-40B4-BE49-F238E27FC236}">
                  <a16:creationId xmlns:a16="http://schemas.microsoft.com/office/drawing/2014/main" id="{E4ED44EC-0DA9-48C0-934C-4E4F7E4DF8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a:extLst>
                        <a:ext uri="{FF2B5EF4-FFF2-40B4-BE49-F238E27FC236}">
                          <a16:creationId xmlns:a16="http://schemas.microsoft.com/office/drawing/2014/main" id="{E4ED44EC-0DA9-48C0-934C-4E4F7E4DF8CB}"/>
                        </a:ext>
                      </a:extLst>
                    </pic:cNvPr>
                    <pic:cNvPicPr>
                      <a:picLocks noChangeAspect="1"/>
                    </pic:cNvPicPr>
                  </pic:nvPicPr>
                  <pic:blipFill rotWithShape="1">
                    <a:blip r:embed="rId27"/>
                    <a:srcRect t="50883" r="4166"/>
                    <a:stretch/>
                  </pic:blipFill>
                  <pic:spPr>
                    <a:xfrm>
                      <a:off x="0" y="0"/>
                      <a:ext cx="1866630" cy="1765907"/>
                    </a:xfrm>
                    <a:prstGeom prst="rect">
                      <a:avLst/>
                    </a:prstGeom>
                  </pic:spPr>
                </pic:pic>
              </a:graphicData>
            </a:graphic>
          </wp:inline>
        </w:drawing>
      </w:r>
      <w:r w:rsidRPr="003E2B82">
        <w:t xml:space="preserve"> </w:t>
      </w:r>
      <w:r w:rsidRPr="003E2B82">
        <w:rPr>
          <w:noProof/>
        </w:rPr>
        <w:drawing>
          <wp:inline distT="0" distB="0" distL="0" distR="0" wp14:anchorId="54D81589" wp14:editId="00BF0038">
            <wp:extent cx="1701800" cy="1647021"/>
            <wp:effectExtent l="0" t="0" r="0" b="0"/>
            <wp:docPr id="33" name="図 33">
              <a:extLst xmlns:a="http://schemas.openxmlformats.org/drawingml/2006/main">
                <a:ext uri="{FF2B5EF4-FFF2-40B4-BE49-F238E27FC236}">
                  <a16:creationId xmlns:a16="http://schemas.microsoft.com/office/drawing/2014/main" id="{0BC66158-DA4D-4375-8F06-FBC981D4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0BC66158-DA4D-4375-8F06-FBC981D4C6EA}"/>
                        </a:ext>
                      </a:extLst>
                    </pic:cNvPr>
                    <pic:cNvPicPr>
                      <a:picLocks noChangeAspect="1"/>
                    </pic:cNvPicPr>
                  </pic:nvPicPr>
                  <pic:blipFill>
                    <a:blip r:embed="rId28"/>
                    <a:stretch>
                      <a:fillRect/>
                    </a:stretch>
                  </pic:blipFill>
                  <pic:spPr>
                    <a:xfrm>
                      <a:off x="0" y="0"/>
                      <a:ext cx="1709468" cy="1654442"/>
                    </a:xfrm>
                    <a:prstGeom prst="rect">
                      <a:avLst/>
                    </a:prstGeom>
                  </pic:spPr>
                </pic:pic>
              </a:graphicData>
            </a:graphic>
          </wp:inline>
        </w:drawing>
      </w:r>
    </w:p>
    <w:p w14:paraId="377FC187" w14:textId="1490B79C" w:rsidR="00FE5727" w:rsidRPr="009D658E" w:rsidRDefault="00FE5727" w:rsidP="00FE5727">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0B74C37E" w14:textId="41AD3682" w:rsidR="00925F99"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17</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t>2</w:t>
      </w:r>
      <w:r>
        <w:rPr>
          <w:rFonts w:hint="eastAsia"/>
        </w:rPr>
        <w:t>次元、隠れ</w:t>
      </w:r>
      <w:r>
        <w:t>4</w:t>
      </w:r>
      <w:r>
        <w:rPr>
          <w:rFonts w:hint="eastAsia"/>
        </w:rPr>
        <w:t>層）</w:t>
      </w:r>
    </w:p>
    <w:p w14:paraId="5F6D2A0E" w14:textId="77777777" w:rsidR="00FE5727" w:rsidRPr="00FE5727" w:rsidRDefault="00FE5727" w:rsidP="00FE5727"/>
    <w:p w14:paraId="5394054B" w14:textId="37CE7F4D" w:rsidR="00925F99" w:rsidRDefault="00925F99" w:rsidP="00925F99">
      <w:pPr>
        <w:pStyle w:val="a2"/>
        <w:jc w:val="center"/>
      </w:pPr>
      <w:r w:rsidRPr="00925F99">
        <w:rPr>
          <w:noProof/>
        </w:rPr>
        <w:lastRenderedPageBreak/>
        <w:drawing>
          <wp:inline distT="0" distB="0" distL="0" distR="0" wp14:anchorId="12BB5987" wp14:editId="30C8DEBD">
            <wp:extent cx="1933737" cy="1816100"/>
            <wp:effectExtent l="0" t="0" r="0" b="0"/>
            <wp:docPr id="15" name="図 15">
              <a:extLst xmlns:a="http://schemas.openxmlformats.org/drawingml/2006/main">
                <a:ext uri="{FF2B5EF4-FFF2-40B4-BE49-F238E27FC236}">
                  <a16:creationId xmlns:a16="http://schemas.microsoft.com/office/drawing/2014/main" id="{6EE3F37B-1ABA-4B67-A8C5-C2994E420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6EE3F37B-1ABA-4B67-A8C5-C2994E420DE3}"/>
                        </a:ext>
                      </a:extLst>
                    </pic:cNvPr>
                    <pic:cNvPicPr>
                      <a:picLocks noChangeAspect="1"/>
                    </pic:cNvPicPr>
                  </pic:nvPicPr>
                  <pic:blipFill rotWithShape="1">
                    <a:blip r:embed="rId29"/>
                    <a:srcRect r="-3752" b="50923"/>
                    <a:stretch/>
                  </pic:blipFill>
                  <pic:spPr>
                    <a:xfrm>
                      <a:off x="0" y="0"/>
                      <a:ext cx="1935898" cy="1818130"/>
                    </a:xfrm>
                    <a:prstGeom prst="rect">
                      <a:avLst/>
                    </a:prstGeom>
                  </pic:spPr>
                </pic:pic>
              </a:graphicData>
            </a:graphic>
          </wp:inline>
        </w:drawing>
      </w:r>
      <w:r w:rsidRPr="00925F99">
        <w:rPr>
          <w:noProof/>
        </w:rPr>
        <w:drawing>
          <wp:inline distT="0" distB="0" distL="0" distR="0" wp14:anchorId="2CA66E03" wp14:editId="604C67AC">
            <wp:extent cx="1964775" cy="1765300"/>
            <wp:effectExtent l="0" t="0" r="0" b="6350"/>
            <wp:docPr id="16" name="図 16">
              <a:extLst xmlns:a="http://schemas.openxmlformats.org/drawingml/2006/main">
                <a:ext uri="{FF2B5EF4-FFF2-40B4-BE49-F238E27FC236}">
                  <a16:creationId xmlns:a16="http://schemas.microsoft.com/office/drawing/2014/main" id="{06D108C5-616C-40C3-852B-31D73BEF0A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06D108C5-616C-40C3-852B-31D73BEF0A08}"/>
                        </a:ext>
                      </a:extLst>
                    </pic:cNvPr>
                    <pic:cNvPicPr>
                      <a:picLocks noChangeAspect="1"/>
                    </pic:cNvPicPr>
                  </pic:nvPicPr>
                  <pic:blipFill rotWithShape="1">
                    <a:blip r:embed="rId29"/>
                    <a:srcRect t="50923" r="-8450"/>
                    <a:stretch/>
                  </pic:blipFill>
                  <pic:spPr>
                    <a:xfrm>
                      <a:off x="0" y="0"/>
                      <a:ext cx="1968407" cy="1768563"/>
                    </a:xfrm>
                    <a:prstGeom prst="rect">
                      <a:avLst/>
                    </a:prstGeom>
                  </pic:spPr>
                </pic:pic>
              </a:graphicData>
            </a:graphic>
          </wp:inline>
        </w:drawing>
      </w:r>
      <w:r w:rsidRPr="00925F99">
        <w:rPr>
          <w:noProof/>
        </w:rPr>
        <w:drawing>
          <wp:inline distT="0" distB="0" distL="0" distR="0" wp14:anchorId="07F684B8" wp14:editId="2F986AEA">
            <wp:extent cx="1729264" cy="1758950"/>
            <wp:effectExtent l="0" t="0" r="4445" b="0"/>
            <wp:docPr id="17" name="図 17">
              <a:extLst xmlns:a="http://schemas.openxmlformats.org/drawingml/2006/main">
                <a:ext uri="{FF2B5EF4-FFF2-40B4-BE49-F238E27FC236}">
                  <a16:creationId xmlns:a16="http://schemas.microsoft.com/office/drawing/2014/main" id="{6E1434F4-57C4-4E9D-B2B0-E11810408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6E1434F4-57C4-4E9D-B2B0-E118104085F8}"/>
                        </a:ext>
                      </a:extLst>
                    </pic:cNvPr>
                    <pic:cNvPicPr>
                      <a:picLocks noChangeAspect="1"/>
                    </pic:cNvPicPr>
                  </pic:nvPicPr>
                  <pic:blipFill>
                    <a:blip r:embed="rId30"/>
                    <a:stretch>
                      <a:fillRect/>
                    </a:stretch>
                  </pic:blipFill>
                  <pic:spPr>
                    <a:xfrm>
                      <a:off x="0" y="0"/>
                      <a:ext cx="1732432" cy="1762173"/>
                    </a:xfrm>
                    <a:prstGeom prst="rect">
                      <a:avLst/>
                    </a:prstGeom>
                  </pic:spPr>
                </pic:pic>
              </a:graphicData>
            </a:graphic>
          </wp:inline>
        </w:drawing>
      </w:r>
    </w:p>
    <w:p w14:paraId="709BF951" w14:textId="2F10FDE2" w:rsidR="00925F99" w:rsidRDefault="00925F99" w:rsidP="00925F99">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(b)</w:t>
      </w:r>
      <w:r w:rsidRPr="00C6423F">
        <w:rPr>
          <w:rFonts w:hint="eastAsia"/>
        </w:rPr>
        <w:t xml:space="preserve"> </w:t>
      </w:r>
      <w:r w:rsidRPr="00C6423F">
        <w:t xml:space="preserve"> </w:t>
      </w:r>
      <w:r>
        <w:rPr>
          <w:rFonts w:hint="eastAsia"/>
        </w:rPr>
        <w:t>格子点の復元データ</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FE5727">
        <w:rPr>
          <w:noProof/>
        </w:rPr>
        <w:t>8</w:t>
      </w:r>
      <w:r w:rsidRPr="00C6423F">
        <w:fldChar w:fldCharType="end"/>
      </w:r>
      <w:r>
        <w:t xml:space="preserve"> (c)</w:t>
      </w:r>
      <w:r w:rsidRPr="00C6423F">
        <w:rPr>
          <w:rFonts w:hint="eastAsia"/>
        </w:rPr>
        <w:t xml:space="preserve"> </w:t>
      </w:r>
      <w:r w:rsidRPr="00C6423F">
        <w:t xml:space="preserve"> </w:t>
      </w:r>
      <w:r>
        <w:rPr>
          <w:rFonts w:hint="eastAsia"/>
        </w:rPr>
        <w:t>特性式の領域</w:t>
      </w:r>
    </w:p>
    <w:p w14:paraId="468C8ED8" w14:textId="7FEC6D90" w:rsidR="00FE5727" w:rsidRPr="00FE5727" w:rsidRDefault="00FE5727" w:rsidP="00FE572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18</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w:t>
      </w:r>
      <w:r w:rsidR="00C80181">
        <w:rPr>
          <w:rFonts w:hint="eastAsia"/>
        </w:rPr>
        <w:t>疎なデータの</w:t>
      </w:r>
      <w:r>
        <w:rPr>
          <w:rFonts w:hint="eastAsia"/>
        </w:rPr>
        <w:t>特性式（中間層</w:t>
      </w:r>
      <w:r>
        <w:rPr>
          <w:rFonts w:hint="eastAsia"/>
        </w:rPr>
        <w:t>3</w:t>
      </w:r>
      <w:r>
        <w:rPr>
          <w:rFonts w:hint="eastAsia"/>
        </w:rPr>
        <w:t>次元、隠れ</w:t>
      </w:r>
      <w:r>
        <w:rPr>
          <w:rFonts w:hint="eastAsia"/>
        </w:rPr>
        <w:t>8</w:t>
      </w:r>
      <w:r>
        <w:rPr>
          <w:rFonts w:hint="eastAsia"/>
        </w:rPr>
        <w:t>層）</w:t>
      </w:r>
    </w:p>
    <w:p w14:paraId="2141ABD4" w14:textId="77777777" w:rsidR="004157BF" w:rsidRPr="00925F99" w:rsidRDefault="004157BF" w:rsidP="00DF4060">
      <w:pPr>
        <w:pStyle w:val="a2"/>
        <w:rPr>
          <w:sz w:val="21"/>
          <w:szCs w:val="21"/>
        </w:rPr>
      </w:pPr>
    </w:p>
    <w:p w14:paraId="3F78760D" w14:textId="2357CD05" w:rsidR="004157BF" w:rsidRDefault="004157BF" w:rsidP="004157BF">
      <w:pPr>
        <w:pStyle w:val="a2"/>
        <w:jc w:val="center"/>
      </w:pPr>
      <w:r w:rsidRPr="004157BF">
        <w:rPr>
          <w:noProof/>
        </w:rPr>
        <w:drawing>
          <wp:inline distT="0" distB="0" distL="0" distR="0" wp14:anchorId="793FE4C2" wp14:editId="4085B985">
            <wp:extent cx="1919605" cy="1959690"/>
            <wp:effectExtent l="0" t="0" r="4445" b="2540"/>
            <wp:docPr id="37" name="図 37">
              <a:extLst xmlns:a="http://schemas.openxmlformats.org/drawingml/2006/main">
                <a:ext uri="{FF2B5EF4-FFF2-40B4-BE49-F238E27FC236}">
                  <a16:creationId xmlns:a16="http://schemas.microsoft.com/office/drawing/2014/main" id="{B6E3F957-ACD6-4158-A49D-841B41EDF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B6E3F957-ACD6-4158-A49D-841B41EDF203}"/>
                        </a:ext>
                      </a:extLst>
                    </pic:cNvPr>
                    <pic:cNvPicPr>
                      <a:picLocks noChangeAspect="1"/>
                    </pic:cNvPicPr>
                  </pic:nvPicPr>
                  <pic:blipFill>
                    <a:blip r:embed="rId31"/>
                    <a:stretch>
                      <a:fillRect/>
                    </a:stretch>
                  </pic:blipFill>
                  <pic:spPr>
                    <a:xfrm>
                      <a:off x="0" y="0"/>
                      <a:ext cx="1924723" cy="1964915"/>
                    </a:xfrm>
                    <a:prstGeom prst="rect">
                      <a:avLst/>
                    </a:prstGeom>
                  </pic:spPr>
                </pic:pic>
              </a:graphicData>
            </a:graphic>
          </wp:inline>
        </w:drawing>
      </w:r>
      <w:r w:rsidR="003C56C2">
        <w:rPr>
          <w:rFonts w:hint="eastAsia"/>
        </w:rPr>
        <w:t xml:space="preserve">　　</w:t>
      </w:r>
      <w:r w:rsidRPr="004157BF">
        <w:rPr>
          <w:noProof/>
        </w:rPr>
        <w:drawing>
          <wp:inline distT="0" distB="0" distL="0" distR="0" wp14:anchorId="63B21E00" wp14:editId="48BED504">
            <wp:extent cx="1892300" cy="1883179"/>
            <wp:effectExtent l="0" t="0" r="0" b="3175"/>
            <wp:docPr id="38" name="図 38">
              <a:extLst xmlns:a="http://schemas.openxmlformats.org/drawingml/2006/main">
                <a:ext uri="{FF2B5EF4-FFF2-40B4-BE49-F238E27FC236}">
                  <a16:creationId xmlns:a16="http://schemas.microsoft.com/office/drawing/2014/main" id="{22AC3882-23E2-4AC9-A2E0-F796D459E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a:extLst>
                        <a:ext uri="{FF2B5EF4-FFF2-40B4-BE49-F238E27FC236}">
                          <a16:creationId xmlns:a16="http://schemas.microsoft.com/office/drawing/2014/main" id="{22AC3882-23E2-4AC9-A2E0-F796D459E32D}"/>
                        </a:ext>
                      </a:extLst>
                    </pic:cNvPr>
                    <pic:cNvPicPr>
                      <a:picLocks noChangeAspect="1"/>
                    </pic:cNvPicPr>
                  </pic:nvPicPr>
                  <pic:blipFill>
                    <a:blip r:embed="rId32"/>
                    <a:stretch>
                      <a:fillRect/>
                    </a:stretch>
                  </pic:blipFill>
                  <pic:spPr>
                    <a:xfrm>
                      <a:off x="0" y="0"/>
                      <a:ext cx="1907036" cy="1897844"/>
                    </a:xfrm>
                    <a:prstGeom prst="rect">
                      <a:avLst/>
                    </a:prstGeom>
                  </pic:spPr>
                </pic:pic>
              </a:graphicData>
            </a:graphic>
          </wp:inline>
        </w:drawing>
      </w:r>
    </w:p>
    <w:p w14:paraId="0B559A3B" w14:textId="7BA8523C" w:rsidR="004157BF" w:rsidRDefault="004157BF" w:rsidP="004157BF">
      <w:pPr>
        <w:pStyle w:val="aa"/>
        <w:ind w:right="840" w:firstLineChars="200" w:firstLine="306"/>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(a)</w:t>
      </w:r>
      <w:r w:rsidRPr="00C6423F">
        <w:rPr>
          <w:rFonts w:hint="eastAsia"/>
        </w:rPr>
        <w:t xml:space="preserve"> </w:t>
      </w:r>
      <w:r w:rsidRPr="00C6423F">
        <w:t xml:space="preserve"> </w:t>
      </w:r>
      <w:r>
        <w:rPr>
          <w:rFonts w:hint="eastAsia"/>
        </w:rPr>
        <w:t>学習データとその復元データ</w:t>
      </w:r>
      <w:r>
        <w:rPr>
          <w:rFonts w:hint="eastAsia"/>
        </w:rPr>
        <w:t xml:space="preserve"> </w:t>
      </w:r>
      <w:r>
        <w:t xml:space="preserve">   </w:t>
      </w:r>
      <w:r w:rsidR="003C56C2">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(b)</w:t>
      </w:r>
      <w:r w:rsidRPr="00C6423F">
        <w:rPr>
          <w:rFonts w:hint="eastAsia"/>
        </w:rPr>
        <w:t xml:space="preserve"> </w:t>
      </w:r>
      <w:r w:rsidRPr="00C6423F">
        <w:t xml:space="preserve"> </w:t>
      </w:r>
      <w:r>
        <w:rPr>
          <w:rFonts w:hint="eastAsia"/>
        </w:rPr>
        <w:t>格子点の復元データ</w:t>
      </w:r>
    </w:p>
    <w:p w14:paraId="0AAD4489" w14:textId="1D6F3956" w:rsidR="00F62D24" w:rsidRDefault="00F62D24" w:rsidP="00F62D24">
      <w:pPr>
        <w:pStyle w:val="a2"/>
        <w:jc w:val="center"/>
      </w:pPr>
      <w:r w:rsidRPr="004157BF">
        <w:rPr>
          <w:noProof/>
        </w:rPr>
        <w:drawing>
          <wp:inline distT="0" distB="0" distL="0" distR="0" wp14:anchorId="715690F5" wp14:editId="7A49F312">
            <wp:extent cx="1904696" cy="1873250"/>
            <wp:effectExtent l="0" t="0" r="635" b="0"/>
            <wp:docPr id="41" name="図 41">
              <a:extLst xmlns:a="http://schemas.openxmlformats.org/drawingml/2006/main">
                <a:ext uri="{FF2B5EF4-FFF2-40B4-BE49-F238E27FC236}">
                  <a16:creationId xmlns:a16="http://schemas.microsoft.com/office/drawing/2014/main" id="{2626CD1E-B994-481F-9733-97D76935A7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a:extLst>
                        <a:ext uri="{FF2B5EF4-FFF2-40B4-BE49-F238E27FC236}">
                          <a16:creationId xmlns:a16="http://schemas.microsoft.com/office/drawing/2014/main" id="{2626CD1E-B994-481F-9733-97D76935A7BC}"/>
                        </a:ext>
                      </a:extLst>
                    </pic:cNvPr>
                    <pic:cNvPicPr>
                      <a:picLocks noChangeAspect="1"/>
                    </pic:cNvPicPr>
                  </pic:nvPicPr>
                  <pic:blipFill>
                    <a:blip r:embed="rId33"/>
                    <a:stretch>
                      <a:fillRect/>
                    </a:stretch>
                  </pic:blipFill>
                  <pic:spPr>
                    <a:xfrm>
                      <a:off x="0" y="0"/>
                      <a:ext cx="1920762" cy="1889051"/>
                    </a:xfrm>
                    <a:prstGeom prst="rect">
                      <a:avLst/>
                    </a:prstGeom>
                  </pic:spPr>
                </pic:pic>
              </a:graphicData>
            </a:graphic>
          </wp:inline>
        </w:drawing>
      </w:r>
      <w:r>
        <w:rPr>
          <w:rFonts w:hint="eastAsia"/>
        </w:rPr>
        <w:t xml:space="preserve">　　　　</w:t>
      </w:r>
      <w:r w:rsidRPr="00F62D24">
        <w:rPr>
          <w:noProof/>
          <w:sz w:val="21"/>
          <w:szCs w:val="21"/>
        </w:rPr>
        <w:drawing>
          <wp:inline distT="0" distB="0" distL="0" distR="0" wp14:anchorId="5258E586" wp14:editId="2E5D8DA7">
            <wp:extent cx="1905000" cy="1868247"/>
            <wp:effectExtent l="0" t="0" r="0" b="0"/>
            <wp:docPr id="40" name="図 40">
              <a:extLst xmlns:a="http://schemas.openxmlformats.org/drawingml/2006/main">
                <a:ext uri="{FF2B5EF4-FFF2-40B4-BE49-F238E27FC236}">
                  <a16:creationId xmlns:a16="http://schemas.microsoft.com/office/drawing/2014/main" id="{F54848F2-243A-4F5F-9010-DB80BEDA8F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54848F2-243A-4F5F-9010-DB80BEDA8F70}"/>
                        </a:ext>
                      </a:extLst>
                    </pic:cNvPr>
                    <pic:cNvPicPr>
                      <a:picLocks noChangeAspect="1"/>
                    </pic:cNvPicPr>
                  </pic:nvPicPr>
                  <pic:blipFill>
                    <a:blip r:embed="rId34"/>
                    <a:stretch>
                      <a:fillRect/>
                    </a:stretch>
                  </pic:blipFill>
                  <pic:spPr>
                    <a:xfrm>
                      <a:off x="0" y="0"/>
                      <a:ext cx="1912088" cy="1875198"/>
                    </a:xfrm>
                    <a:prstGeom prst="rect">
                      <a:avLst/>
                    </a:prstGeom>
                  </pic:spPr>
                </pic:pic>
              </a:graphicData>
            </a:graphic>
          </wp:inline>
        </w:drawing>
      </w:r>
    </w:p>
    <w:p w14:paraId="342B0473" w14:textId="321CFD44" w:rsidR="00F62D24" w:rsidRDefault="00F62D24" w:rsidP="00F62D24">
      <w:pPr>
        <w:pStyle w:val="aa"/>
        <w:ind w:right="840" w:firstLineChars="200" w:firstLine="306"/>
      </w:pP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(c)</w:t>
      </w:r>
      <w:r w:rsidRPr="00C6423F">
        <w:rPr>
          <w:rFonts w:hint="eastAsia"/>
        </w:rPr>
        <w:t xml:space="preserve"> </w:t>
      </w:r>
      <w:r w:rsidRPr="00C6423F">
        <w:t xml:space="preserve"> </w:t>
      </w:r>
      <w:r>
        <w:rPr>
          <w:rFonts w:hint="eastAsia"/>
        </w:rPr>
        <w:t>入力空間における特性式の領域</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t xml:space="preserve"> (d)</w:t>
      </w:r>
      <w:r w:rsidRPr="00C6423F">
        <w:rPr>
          <w:rFonts w:hint="eastAsia"/>
        </w:rPr>
        <w:t xml:space="preserve"> </w:t>
      </w:r>
      <w:r w:rsidRPr="00C6423F">
        <w:t xml:space="preserve"> </w:t>
      </w:r>
      <w:r>
        <w:t>2</w:t>
      </w:r>
      <w:r>
        <w:rPr>
          <w:rFonts w:hint="eastAsia"/>
        </w:rPr>
        <w:t>次元断面における特性式の領域</w:t>
      </w:r>
    </w:p>
    <w:p w14:paraId="7645C8F7" w14:textId="77777777" w:rsidR="00F62D24" w:rsidRPr="00FE5727" w:rsidRDefault="00F62D24" w:rsidP="00F62D24">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19</w:t>
      </w:r>
      <w:r w:rsidRPr="00C6423F">
        <w:fldChar w:fldCharType="end"/>
      </w:r>
      <w:r w:rsidRPr="00C6423F">
        <w:rPr>
          <w:rFonts w:hint="eastAsia"/>
        </w:rPr>
        <w:t xml:space="preserve"> </w:t>
      </w:r>
      <w:r w:rsidRPr="00C6423F">
        <w:t xml:space="preserve"> </w:t>
      </w:r>
      <w:proofErr w:type="spellStart"/>
      <w:r>
        <w:rPr>
          <w:rFonts w:hint="eastAsia"/>
        </w:rPr>
        <w:t>A</w:t>
      </w:r>
      <w:r>
        <w:t>utoEncoder</w:t>
      </w:r>
      <w:proofErr w:type="spellEnd"/>
      <w:r>
        <w:rPr>
          <w:rFonts w:hint="eastAsia"/>
        </w:rPr>
        <w:t>で抽出した密なデータの特性式（中間層</w:t>
      </w:r>
      <w:r>
        <w:t>2</w:t>
      </w:r>
      <w:r>
        <w:rPr>
          <w:rFonts w:hint="eastAsia"/>
        </w:rPr>
        <w:t>次元、隠れ</w:t>
      </w:r>
      <w:r>
        <w:t>4</w:t>
      </w:r>
      <w:r>
        <w:rPr>
          <w:rFonts w:hint="eastAsia"/>
        </w:rPr>
        <w:t>層、ε</w:t>
      </w:r>
      <w:r>
        <w:rPr>
          <w:rFonts w:hint="eastAsia"/>
        </w:rPr>
        <w:t>=</w:t>
      </w:r>
      <w:r>
        <w:t>0.05</w:t>
      </w:r>
      <w:r>
        <w:rPr>
          <w:rFonts w:hint="eastAsia"/>
        </w:rPr>
        <w:t>）</w:t>
      </w:r>
    </w:p>
    <w:p w14:paraId="02039301" w14:textId="77777777" w:rsidR="00F62D24" w:rsidRPr="004157BF" w:rsidRDefault="00F62D24" w:rsidP="00DF4060">
      <w:pPr>
        <w:pStyle w:val="a2"/>
        <w:rPr>
          <w:sz w:val="21"/>
          <w:szCs w:val="21"/>
        </w:rPr>
      </w:pPr>
    </w:p>
    <w:p w14:paraId="0493971B" w14:textId="15D008EB" w:rsidR="00F62D24" w:rsidRPr="00281548" w:rsidRDefault="00F62D24" w:rsidP="00F62D24">
      <w:pPr>
        <w:pStyle w:val="a2"/>
        <w:ind w:firstLine="210"/>
        <w:rPr>
          <w:rFonts w:ascii="ＭＳ 明朝" w:hAnsi="ＭＳ 明朝"/>
        </w:rPr>
      </w:pPr>
      <w:r w:rsidRPr="00281548">
        <w:rPr>
          <w:rFonts w:ascii="ＭＳ 明朝" w:hAnsi="ＭＳ 明朝" w:hint="eastAsia"/>
        </w:rPr>
        <w:t>以上から、</w:t>
      </w:r>
      <w:proofErr w:type="spellStart"/>
      <w:r>
        <w:rPr>
          <w:rFonts w:hint="eastAsia"/>
        </w:rPr>
        <w:t>A</w:t>
      </w:r>
      <w:r>
        <w:t>utoEncoder</w:t>
      </w:r>
      <w:proofErr w:type="spellEnd"/>
      <w:r w:rsidRPr="00281548">
        <w:rPr>
          <w:rFonts w:ascii="ＭＳ 明朝" w:hAnsi="ＭＳ 明朝" w:hint="eastAsia"/>
        </w:rPr>
        <w:t>の検証の結論は下記にまとめられる。</w:t>
      </w:r>
    </w:p>
    <w:p w14:paraId="2D18A36D" w14:textId="5709C6DB" w:rsidR="00F62D24" w:rsidRDefault="00EC461F" w:rsidP="00F62D24">
      <w:pPr>
        <w:pStyle w:val="a2"/>
        <w:numPr>
          <w:ilvl w:val="0"/>
          <w:numId w:val="33"/>
        </w:numPr>
        <w:rPr>
          <w:rFonts w:ascii="ＭＳ 明朝" w:hAnsi="ＭＳ 明朝"/>
        </w:rPr>
      </w:pPr>
      <w:proofErr w:type="spellStart"/>
      <w:r>
        <w:rPr>
          <w:rFonts w:hint="eastAsia"/>
        </w:rPr>
        <w:t>A</w:t>
      </w:r>
      <w:r>
        <w:t>utoEncoder</w:t>
      </w:r>
      <w:proofErr w:type="spellEnd"/>
      <w:r>
        <w:rPr>
          <w:rFonts w:ascii="ＭＳ 明朝" w:hAnsi="ＭＳ 明朝" w:hint="eastAsia"/>
        </w:rPr>
        <w:t>の入力と復元のデータ間の距離を特徴とすることで、学習データに沿った</w:t>
      </w:r>
      <w:r w:rsidRPr="00281548">
        <w:rPr>
          <w:rFonts w:ascii="ＭＳ 明朝" w:hAnsi="ＭＳ 明朝" w:hint="eastAsia"/>
        </w:rPr>
        <w:t>滑らかな非線型</w:t>
      </w:r>
      <w:r>
        <w:rPr>
          <w:rFonts w:ascii="ＭＳ 明朝" w:hAnsi="ＭＳ 明朝" w:hint="eastAsia"/>
        </w:rPr>
        <w:t>特性式を抽出・描画できることを確認した</w:t>
      </w:r>
      <w:r w:rsidR="00F62D24" w:rsidRPr="00281548">
        <w:rPr>
          <w:rFonts w:ascii="ＭＳ 明朝" w:hAnsi="ＭＳ 明朝" w:hint="eastAsia"/>
        </w:rPr>
        <w:t>。</w:t>
      </w:r>
    </w:p>
    <w:p w14:paraId="2D1E97FA" w14:textId="784A2124" w:rsidR="00EC461F" w:rsidRPr="00281548" w:rsidRDefault="00EC461F" w:rsidP="00F62D24">
      <w:pPr>
        <w:pStyle w:val="a2"/>
        <w:numPr>
          <w:ilvl w:val="0"/>
          <w:numId w:val="33"/>
        </w:numPr>
        <w:rPr>
          <w:rFonts w:ascii="ＭＳ 明朝" w:hAnsi="ＭＳ 明朝"/>
        </w:rPr>
      </w:pPr>
      <w:r>
        <w:rPr>
          <w:rFonts w:ascii="ＭＳ 明朝" w:hAnsi="ＭＳ 明朝" w:hint="eastAsia"/>
        </w:rPr>
        <w:t>カーネルP</w:t>
      </w:r>
      <w:r>
        <w:rPr>
          <w:rFonts w:ascii="ＭＳ 明朝" w:hAnsi="ＭＳ 明朝"/>
        </w:rPr>
        <w:t>CA</w:t>
      </w:r>
      <w:r>
        <w:rPr>
          <w:rFonts w:ascii="ＭＳ 明朝" w:hAnsi="ＭＳ 明朝" w:hint="eastAsia"/>
        </w:rPr>
        <w:t>の特性式は、カーネルパラメータを調整しても、非線型の学習データにきれいに沿った特性式を抽出できなかった。一方、</w:t>
      </w:r>
      <w:proofErr w:type="spellStart"/>
      <w:r>
        <w:rPr>
          <w:rFonts w:hint="eastAsia"/>
        </w:rPr>
        <w:t>A</w:t>
      </w:r>
      <w:r>
        <w:t>utoEncoder</w:t>
      </w:r>
      <w:proofErr w:type="spellEnd"/>
      <w:r>
        <w:rPr>
          <w:rFonts w:hint="eastAsia"/>
        </w:rPr>
        <w:t>の特性式は、複雑過ぎないネットワーク構造に調整することで、非線型の学習データに沿った特性式を抽出することを確認した。</w:t>
      </w:r>
    </w:p>
    <w:p w14:paraId="2542646A" w14:textId="3C8A3362" w:rsidR="00F62D24" w:rsidRPr="00281548" w:rsidRDefault="00903BB4" w:rsidP="00F62D24">
      <w:pPr>
        <w:pStyle w:val="a2"/>
        <w:numPr>
          <w:ilvl w:val="0"/>
          <w:numId w:val="33"/>
        </w:numPr>
        <w:rPr>
          <w:rFonts w:ascii="ＭＳ 明朝" w:hAnsi="ＭＳ 明朝"/>
        </w:rPr>
      </w:pPr>
      <w:r>
        <w:rPr>
          <w:rFonts w:ascii="ＭＳ 明朝" w:hAnsi="ＭＳ 明朝" w:hint="eastAsia"/>
        </w:rPr>
        <w:t>最適化計算では、学習データの外挿領域でも設備特性を利用したい。</w:t>
      </w:r>
      <w:r w:rsidR="00EC461F">
        <w:rPr>
          <w:rFonts w:ascii="ＭＳ 明朝" w:hAnsi="ＭＳ 明朝" w:hint="eastAsia"/>
        </w:rPr>
        <w:t>しかし</w:t>
      </w:r>
      <w:r w:rsidR="00F62D24" w:rsidRPr="00281548">
        <w:rPr>
          <w:rFonts w:ascii="ＭＳ 明朝" w:hAnsi="ＭＳ 明朝" w:hint="eastAsia"/>
        </w:rPr>
        <w:t>、</w:t>
      </w:r>
      <w:proofErr w:type="spellStart"/>
      <w:r w:rsidR="00EC461F">
        <w:rPr>
          <w:rFonts w:hint="eastAsia"/>
        </w:rPr>
        <w:t>A</w:t>
      </w:r>
      <w:r w:rsidR="00EC461F">
        <w:t>utoEncoder</w:t>
      </w:r>
      <w:proofErr w:type="spellEnd"/>
      <w:r w:rsidR="00EC461F">
        <w:rPr>
          <w:rFonts w:hint="eastAsia"/>
        </w:rPr>
        <w:t>の特徴量は、基本的に学習データに近いほど特性を満たすという</w:t>
      </w:r>
      <w:r w:rsidR="0025302B">
        <w:rPr>
          <w:rFonts w:hint="eastAsia"/>
        </w:rPr>
        <w:t>関係</w:t>
      </w:r>
      <w:r w:rsidR="00EC461F">
        <w:rPr>
          <w:rFonts w:hint="eastAsia"/>
        </w:rPr>
        <w:t>で</w:t>
      </w:r>
      <w:r w:rsidR="0025302B">
        <w:rPr>
          <w:rFonts w:hint="eastAsia"/>
        </w:rPr>
        <w:t>定義されている</w:t>
      </w:r>
      <w:r w:rsidR="00EC461F">
        <w:rPr>
          <w:rFonts w:hint="eastAsia"/>
        </w:rPr>
        <w:t>ため、学習データの</w:t>
      </w:r>
      <w:r w:rsidR="00EC461F">
        <w:rPr>
          <w:rFonts w:ascii="ＭＳ 明朝" w:hAnsi="ＭＳ 明朝" w:hint="eastAsia"/>
        </w:rPr>
        <w:t>外挿</w:t>
      </w:r>
      <w:r w:rsidR="00EC461F">
        <w:rPr>
          <w:rFonts w:ascii="ＭＳ 明朝" w:hAnsi="ＭＳ 明朝" w:hint="eastAsia"/>
        </w:rPr>
        <w:lastRenderedPageBreak/>
        <w:t>領域では</w:t>
      </w:r>
      <w:r>
        <w:rPr>
          <w:rFonts w:ascii="ＭＳ 明朝" w:hAnsi="ＭＳ 明朝" w:hint="eastAsia"/>
        </w:rPr>
        <w:t>基本的に特性が現れ</w:t>
      </w:r>
      <w:r w:rsidR="00AE6761">
        <w:rPr>
          <w:rFonts w:ascii="ＭＳ 明朝" w:hAnsi="ＭＳ 明朝" w:hint="eastAsia"/>
        </w:rPr>
        <w:t>ず、最適化計算に向かない可能性がある</w:t>
      </w:r>
      <w:r w:rsidR="00F62D24" w:rsidRPr="00281548">
        <w:rPr>
          <w:rFonts w:ascii="ＭＳ 明朝" w:hAnsi="ＭＳ 明朝" w:hint="eastAsia"/>
        </w:rPr>
        <w:t>。</w:t>
      </w:r>
    </w:p>
    <w:p w14:paraId="7F130BD9" w14:textId="7A802735" w:rsidR="00F62D24" w:rsidRPr="00F62D24" w:rsidRDefault="00F62D24" w:rsidP="00F62D24">
      <w:pPr>
        <w:pStyle w:val="a2"/>
        <w:rPr>
          <w:rFonts w:ascii="ＭＳ 明朝" w:hAnsi="ＭＳ 明朝"/>
        </w:rPr>
      </w:pPr>
      <w:r w:rsidRPr="00281548">
        <w:rPr>
          <w:rFonts w:ascii="ＭＳ 明朝" w:hAnsi="ＭＳ 明朝" w:hint="eastAsia"/>
        </w:rPr>
        <w:t>この結論から、</w:t>
      </w:r>
      <w:proofErr w:type="spellStart"/>
      <w:r w:rsidR="00903BB4">
        <w:rPr>
          <w:rFonts w:hint="eastAsia"/>
        </w:rPr>
        <w:t>A</w:t>
      </w:r>
      <w:r w:rsidR="00903BB4">
        <w:t>utoEncoder</w:t>
      </w:r>
      <w:proofErr w:type="spellEnd"/>
      <w:r w:rsidRPr="00281548">
        <w:rPr>
          <w:rFonts w:ascii="ＭＳ 明朝" w:hAnsi="ＭＳ 明朝" w:hint="eastAsia"/>
        </w:rPr>
        <w:t>は、最適化計算の制約抽出モデリングに応用できるレベルではないと判断した。</w:t>
      </w:r>
    </w:p>
    <w:p w14:paraId="6812ACE5" w14:textId="0212998A" w:rsidR="004C086E" w:rsidRDefault="004C086E" w:rsidP="00DF4060">
      <w:pPr>
        <w:pStyle w:val="a2"/>
        <w:rPr>
          <w:rFonts w:hint="eastAsia"/>
        </w:rPr>
      </w:pPr>
    </w:p>
    <w:p w14:paraId="2DA59377" w14:textId="719292B1" w:rsidR="00DF4060" w:rsidRPr="00C6423F" w:rsidRDefault="00DF4060" w:rsidP="00DF4060">
      <w:pPr>
        <w:pStyle w:val="3"/>
      </w:pPr>
      <w:r>
        <w:rPr>
          <w:rFonts w:hint="eastAsia"/>
        </w:rPr>
        <w:t>モデリング技術のまとめ【鎌田】</w:t>
      </w:r>
    </w:p>
    <w:p w14:paraId="4417195E" w14:textId="4F7354C9" w:rsidR="00DF4060" w:rsidRPr="00C6423F" w:rsidRDefault="00DF4060" w:rsidP="00DF4060">
      <w:pPr>
        <w:pStyle w:val="a2"/>
        <w:ind w:firstLine="210"/>
      </w:pP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2E19C4F4" w14:textId="77777777" w:rsidR="00DF4060" w:rsidRDefault="00DF4060" w:rsidP="00DF4060">
      <w:pPr>
        <w:pStyle w:val="a2"/>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0" w:name="_Toc119585065"/>
      <w:r>
        <w:rPr>
          <w:rFonts w:hint="eastAsia"/>
        </w:rPr>
        <w:t>最適化</w:t>
      </w:r>
      <w:r w:rsidR="00FA36E9" w:rsidRPr="00C6423F">
        <w:rPr>
          <w:rFonts w:hint="eastAsia"/>
        </w:rPr>
        <w:t>技術</w:t>
      </w:r>
      <w:bookmarkEnd w:id="30"/>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4668C29B"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20</w:t>
      </w:r>
      <w:r w:rsidR="00190032">
        <w:fldChar w:fldCharType="end"/>
      </w:r>
      <w:r w:rsidR="000320C9">
        <w:rPr>
          <w:rFonts w:hint="eastAsia"/>
        </w:rPr>
        <w:t>に、その手順を示す。まず、プラント内の各設備の</w:t>
      </w:r>
      <w:r w:rsidR="000320C9">
        <w:rPr>
          <w:rFonts w:hint="eastAsia"/>
        </w:rPr>
        <w:t>O</w:t>
      </w:r>
      <w:r w:rsidR="000320C9">
        <w:t>n/Off</w:t>
      </w:r>
      <w:r w:rsidR="000320C9">
        <w:rPr>
          <w:rFonts w:hint="eastAsia"/>
        </w:rPr>
        <w:t>状態を示すバイナリ変数を導入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154766F9" w:rsidR="005E55B3" w:rsidRPr="00C6423F" w:rsidRDefault="00824C3D" w:rsidP="005E55B3">
      <w:pPr>
        <w:pStyle w:val="a2"/>
        <w:ind w:firstLine="210"/>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8E2115">
        <w:rPr>
          <w:noProof/>
        </w:rPr>
        <w:t>21</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は、非線型・有制約・連続変数の最適化技術を</w:t>
      </w:r>
      <w:r w:rsidR="003C557C">
        <w:rPr>
          <w:rFonts w:hint="eastAsia"/>
        </w:rPr>
        <w:t>、</w:t>
      </w:r>
      <w:r w:rsidR="005E55B3">
        <w:rPr>
          <w:rFonts w:hint="eastAsia"/>
        </w:rPr>
        <w:t>混合変数へ拡張する技術と併用することで達成するアプローチである。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の二つのアプローチを開発・検証の対象とした。</w:t>
      </w:r>
    </w:p>
    <w:p w14:paraId="6C756992" w14:textId="70506C0F" w:rsidR="00FA36E9" w:rsidRDefault="007A7312" w:rsidP="005E55B3">
      <w:pPr>
        <w:pStyle w:val="a2"/>
        <w:ind w:firstLine="210"/>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pPr>
    </w:p>
    <w:p w14:paraId="3A62D698" w14:textId="77777777" w:rsidR="000320C9" w:rsidRDefault="000320C9" w:rsidP="000320C9">
      <w:pPr>
        <w:pStyle w:val="a2"/>
      </w:pPr>
    </w:p>
    <w:p w14:paraId="3A39973A" w14:textId="5DA379E1" w:rsidR="000320C9" w:rsidRDefault="000320C9" w:rsidP="00007A86">
      <w:pPr>
        <w:pStyle w:val="a2"/>
        <w:jc w:val="center"/>
      </w:pPr>
      <w:r>
        <w:rPr>
          <w:noProof/>
        </w:rPr>
        <w:drawing>
          <wp:inline distT="0" distB="0" distL="0" distR="0" wp14:anchorId="243981F0" wp14:editId="63272B2F">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7DBE6421"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20</w:t>
      </w:r>
      <w:r>
        <w:rPr>
          <w:noProof/>
        </w:rPr>
        <w:fldChar w:fldCharType="end"/>
      </w:r>
      <w:r w:rsidRPr="00C6423F">
        <w:t xml:space="preserve">  </w:t>
      </w:r>
      <w:r>
        <w:rPr>
          <w:rFonts w:hint="eastAsia"/>
        </w:rPr>
        <w:t>プラント操業計画問題を解く手順</w:t>
      </w:r>
    </w:p>
    <w:p w14:paraId="5B5A548A" w14:textId="77777777" w:rsidR="000320C9" w:rsidRPr="000848A1" w:rsidRDefault="000320C9" w:rsidP="000E50D8">
      <w:pPr>
        <w:pStyle w:val="a2"/>
      </w:pPr>
    </w:p>
    <w:p w14:paraId="47FC62AC" w14:textId="03B895E0" w:rsidR="00007A86" w:rsidRDefault="00007A86" w:rsidP="00007A86">
      <w:pPr>
        <w:pStyle w:val="a2"/>
        <w:jc w:val="center"/>
      </w:pPr>
      <w:r>
        <w:rPr>
          <w:noProof/>
        </w:rPr>
        <w:lastRenderedPageBreak/>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EF6C20A"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sidR="000848A1">
        <w:rPr>
          <w:noProof/>
        </w:rPr>
        <w:t>21</w:t>
      </w:r>
      <w:r>
        <w:rPr>
          <w:noProof/>
        </w:rPr>
        <w:fldChar w:fldCharType="end"/>
      </w:r>
      <w:r w:rsidRPr="00C6423F">
        <w:t xml:space="preserve">  </w:t>
      </w:r>
      <w:r>
        <w:rPr>
          <w:rFonts w:hint="eastAsia"/>
        </w:rPr>
        <w:t>有制約・混合整数・大域的最適化へのアプローチ</w:t>
      </w:r>
    </w:p>
    <w:p w14:paraId="5559B8D6" w14:textId="6E14D45D" w:rsidR="00007A86" w:rsidRPr="000848A1" w:rsidRDefault="00007A86" w:rsidP="00007A86">
      <w:pPr>
        <w:pStyle w:val="a2"/>
      </w:pPr>
    </w:p>
    <w:p w14:paraId="3023DFD5" w14:textId="77777777" w:rsidR="00007A86" w:rsidRPr="00007A86" w:rsidRDefault="00007A86" w:rsidP="00007A86">
      <w:pPr>
        <w:pStyle w:val="a2"/>
      </w:pPr>
    </w:p>
    <w:p w14:paraId="7E38F80B" w14:textId="4A256CA8" w:rsidR="003C5793" w:rsidRPr="003C5793" w:rsidRDefault="001468F0" w:rsidP="003C5793">
      <w:pPr>
        <w:pStyle w:val="3"/>
      </w:pPr>
      <w:r>
        <w:rPr>
          <w:rFonts w:hint="eastAsia"/>
        </w:rPr>
        <w:t>開発した最適化技術</w:t>
      </w:r>
    </w:p>
    <w:p w14:paraId="484C1B90" w14:textId="1F4A6A65" w:rsidR="002E4A58" w:rsidRDefault="009B0436" w:rsidP="009B0436">
      <w:pPr>
        <w:pStyle w:val="a2"/>
        <w:ind w:firstLineChars="100" w:firstLine="193"/>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w:t>
      </w:r>
      <w:r w:rsidR="002D2381">
        <w:rPr>
          <w:rFonts w:hint="eastAsia"/>
        </w:rPr>
        <w:t>、冗長な変数・制約削減法</w:t>
      </w:r>
      <w:r w:rsidR="006763E5">
        <w:rPr>
          <w:rFonts w:hint="eastAsia"/>
        </w:rPr>
        <w:t>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pPr>
    </w:p>
    <w:p w14:paraId="013096DC" w14:textId="70BE44A6" w:rsidR="00DB5C17" w:rsidRDefault="008E6DCF" w:rsidP="00DB5C17">
      <w:pPr>
        <w:pStyle w:val="a2"/>
        <w:numPr>
          <w:ilvl w:val="0"/>
          <w:numId w:val="29"/>
        </w:numPr>
      </w:pPr>
      <w:r>
        <w:rPr>
          <w:rFonts w:hint="eastAsia"/>
        </w:rPr>
        <w:t>最適化アルゴリズム：</w:t>
      </w:r>
      <w:r w:rsidR="00DB5C17">
        <w:rPr>
          <w:rFonts w:hint="eastAsia"/>
        </w:rPr>
        <w:t>メタヒューリスティクスと制約対処法</w:t>
      </w:r>
    </w:p>
    <w:p w14:paraId="4C35E742" w14:textId="331CC17D" w:rsidR="00DB5C17" w:rsidRDefault="00DB5C17" w:rsidP="00464B50">
      <w:pPr>
        <w:pStyle w:val="a2"/>
        <w:ind w:firstLineChars="100" w:firstLine="193"/>
      </w:pPr>
      <w:r>
        <w:rPr>
          <w:rFonts w:hint="eastAsia"/>
        </w:rPr>
        <w:t>メタヒューリスティクスとは、自然現象などのアナロジーに基づいて構築された、無制約最適化アルゴリズムである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w:t>
      </w:r>
      <w:r w:rsidR="005177CF">
        <w:rPr>
          <w:rFonts w:hint="eastAsia"/>
        </w:rPr>
        <w:t>最適解の探索の特徴として、</w:t>
      </w:r>
      <w:r>
        <w:rPr>
          <w:rFonts w:hint="eastAsia"/>
        </w:rPr>
        <w:t>目的関数の勾配を使わない（直接探索）、複数の探索点</w:t>
      </w:r>
      <w:r w:rsidR="00BF767E">
        <w:rPr>
          <w:rFonts w:hint="eastAsia"/>
        </w:rPr>
        <w:t>（個体群）</w:t>
      </w:r>
      <w:r>
        <w:rPr>
          <w:rFonts w:hint="eastAsia"/>
        </w:rPr>
        <w:t>で探索する、などが挙げられ</w:t>
      </w:r>
      <w:r w:rsidR="005177CF">
        <w:rPr>
          <w:rFonts w:hint="eastAsia"/>
        </w:rPr>
        <w:t>る。</w:t>
      </w:r>
      <w:r>
        <w:rPr>
          <w:rFonts w:hint="eastAsia"/>
        </w:rPr>
        <w:t>代表的な手法として、</w:t>
      </w:r>
      <w:r>
        <w:rPr>
          <w:rFonts w:hint="eastAsia"/>
        </w:rPr>
        <w:t>G</w:t>
      </w:r>
      <w:r>
        <w:t>enetic Algorithm</w:t>
      </w:r>
      <w:r w:rsidR="00464B50">
        <w:rPr>
          <w:rFonts w:hint="eastAsia"/>
        </w:rPr>
        <w:t>（</w:t>
      </w:r>
      <w:r w:rsidR="00464B50">
        <w:rPr>
          <w:rFonts w:hint="eastAsia"/>
        </w:rPr>
        <w:t>G</w:t>
      </w:r>
      <w:r w:rsidR="00464B50">
        <w:t>A</w:t>
      </w:r>
      <w:r w:rsidR="00464B50">
        <w:rPr>
          <w:rFonts w:hint="eastAsia"/>
        </w:rPr>
        <w:t>）</w:t>
      </w:r>
      <w:r w:rsidR="005177CF">
        <w:t>[11]</w:t>
      </w:r>
      <w:r>
        <w:rPr>
          <w:rFonts w:hint="eastAsia"/>
        </w:rPr>
        <w:t>、</w:t>
      </w:r>
      <w:r>
        <w:rPr>
          <w:rFonts w:hint="eastAsia"/>
        </w:rPr>
        <w:t>P</w:t>
      </w:r>
      <w:r>
        <w:t>article Swarm Optimization</w:t>
      </w:r>
      <w:r w:rsidR="00464B50">
        <w:rPr>
          <w:rFonts w:hint="eastAsia"/>
        </w:rPr>
        <w:t>（</w:t>
      </w:r>
      <w:r w:rsidR="00464B50">
        <w:rPr>
          <w:rFonts w:hint="eastAsia"/>
        </w:rPr>
        <w:t>P</w:t>
      </w:r>
      <w:r w:rsidR="00464B50">
        <w:t>SO</w:t>
      </w:r>
      <w:r w:rsidR="00464B50">
        <w:rPr>
          <w:rFonts w:hint="eastAsia"/>
        </w:rPr>
        <w:t>）</w:t>
      </w:r>
      <w:r w:rsidR="005177CF">
        <w:t>[11]</w:t>
      </w:r>
      <w:r>
        <w:rPr>
          <w:rFonts w:hint="eastAsia"/>
        </w:rPr>
        <w:t>、</w:t>
      </w:r>
      <w:r>
        <w:rPr>
          <w:rFonts w:hint="eastAsia"/>
        </w:rPr>
        <w:t>D</w:t>
      </w:r>
      <w:r>
        <w:t>ifferential Evolution</w:t>
      </w:r>
      <w:r w:rsidR="00464B50">
        <w:rPr>
          <w:rFonts w:hint="eastAsia"/>
        </w:rPr>
        <w:t>（</w:t>
      </w:r>
      <w:r w:rsidR="00464B50">
        <w:rPr>
          <w:rFonts w:hint="eastAsia"/>
        </w:rPr>
        <w:t>D</w:t>
      </w:r>
      <w:r w:rsidR="00464B50">
        <w:t>E</w:t>
      </w:r>
      <w:r w:rsidR="00464B50">
        <w:rPr>
          <w:rFonts w:hint="eastAsia"/>
        </w:rPr>
        <w:t>）</w:t>
      </w:r>
      <w:r w:rsidR="005177CF">
        <w:t>[11]</w:t>
      </w:r>
      <w:r w:rsidR="00464B50">
        <w:rPr>
          <w:rFonts w:hint="eastAsia"/>
        </w:rPr>
        <w:t>、</w:t>
      </w:r>
      <w:r w:rsidR="00464B50">
        <w:rPr>
          <w:rFonts w:hint="eastAsia"/>
        </w:rPr>
        <w:t>A</w:t>
      </w:r>
      <w:r w:rsidR="00464B50">
        <w:t>daptive Feedback PSO</w:t>
      </w:r>
      <w:r w:rsidR="00464B50">
        <w:rPr>
          <w:rFonts w:hint="eastAsia"/>
        </w:rPr>
        <w:t>（</w:t>
      </w:r>
      <w:r w:rsidR="00464B50">
        <w:rPr>
          <w:rFonts w:hint="eastAsia"/>
        </w:rPr>
        <w:t>A</w:t>
      </w:r>
      <w:r w:rsidR="00464B50">
        <w:t>FPSO</w:t>
      </w:r>
      <w:r w:rsidR="00464B50">
        <w:rPr>
          <w:rFonts w:hint="eastAsia"/>
        </w:rPr>
        <w:t>）</w:t>
      </w:r>
      <w:r w:rsidR="00464B50">
        <w:t>[11]</w:t>
      </w:r>
      <w:r w:rsidR="00464B50">
        <w:rPr>
          <w:rFonts w:hint="eastAsia"/>
        </w:rPr>
        <w:t>、</w:t>
      </w:r>
      <w:r w:rsidR="00464B50">
        <w:t>JADE[11]</w:t>
      </w:r>
      <w:r w:rsidR="00464B50">
        <w:rPr>
          <w:rFonts w:hint="eastAsia"/>
        </w:rPr>
        <w:t>、</w:t>
      </w:r>
      <w:r w:rsidR="00464B50">
        <w:t>Success</w:t>
      </w:r>
      <w:r w:rsidR="00C80D64">
        <w:t>-</w:t>
      </w:r>
      <w:r w:rsidR="00464B50">
        <w:t xml:space="preserve">History </w:t>
      </w:r>
      <w:r w:rsidR="00C80D64">
        <w:t xml:space="preserve">based </w:t>
      </w:r>
      <w:r w:rsidR="00464B50">
        <w:t>A</w:t>
      </w:r>
      <w:r w:rsidR="00C80D64">
        <w:t>daptive</w:t>
      </w:r>
      <w:r w:rsidR="00464B50">
        <w:t xml:space="preserve"> DE</w:t>
      </w:r>
      <w:r w:rsidR="00464B50">
        <w:rPr>
          <w:rFonts w:hint="eastAsia"/>
        </w:rPr>
        <w:t>（</w:t>
      </w:r>
      <w:r w:rsidR="00464B50">
        <w:rPr>
          <w:rFonts w:hint="eastAsia"/>
        </w:rPr>
        <w:t>S</w:t>
      </w:r>
      <w:r w:rsidR="00464B50">
        <w:t>HADE</w:t>
      </w:r>
      <w:r w:rsidR="00464B50">
        <w:rPr>
          <w:rFonts w:hint="eastAsia"/>
        </w:rPr>
        <w:t>）</w:t>
      </w:r>
      <w:r w:rsidR="00464B50">
        <w:t>[11]</w:t>
      </w:r>
      <w:r>
        <w:rPr>
          <w:rFonts w:hint="eastAsia"/>
        </w:rPr>
        <w:t>などが</w:t>
      </w:r>
      <w:r w:rsidR="005177CF">
        <w:rPr>
          <w:rFonts w:hint="eastAsia"/>
        </w:rPr>
        <w:t>知られている</w:t>
      </w:r>
      <w:r>
        <w:rPr>
          <w:rFonts w:hint="eastAsia"/>
        </w:rPr>
        <w:t>。</w:t>
      </w:r>
      <w:r w:rsidR="005177CF">
        <w:rPr>
          <w:rFonts w:hint="eastAsia"/>
        </w:rPr>
        <w:t>探索構造は、近傍生成と解の比較・選択で構成されており、</w:t>
      </w:r>
      <w:r w:rsidR="00032794">
        <w:rPr>
          <w:rFonts w:hint="eastAsia"/>
        </w:rPr>
        <w:t>個体群の次の候補（近傍</w:t>
      </w:r>
      <w:r w:rsidR="001164B2">
        <w:rPr>
          <w:rFonts w:hint="eastAsia"/>
        </w:rPr>
        <w:t>解</w:t>
      </w:r>
      <w:r w:rsidR="00032794">
        <w:rPr>
          <w:rFonts w:hint="eastAsia"/>
        </w:rPr>
        <w:t>）を生成した後、</w:t>
      </w:r>
      <w:r w:rsidR="001164B2">
        <w:rPr>
          <w:rFonts w:hint="eastAsia"/>
        </w:rPr>
        <w:t>個体群と近傍解</w:t>
      </w:r>
      <w:r w:rsidR="00032794">
        <w:rPr>
          <w:rFonts w:hint="eastAsia"/>
        </w:rPr>
        <w:t>の目的関数値を比較し、その優劣で次</w:t>
      </w:r>
      <w:r w:rsidR="001164B2">
        <w:rPr>
          <w:rFonts w:hint="eastAsia"/>
        </w:rPr>
        <w:t>世代</w:t>
      </w:r>
      <w:r w:rsidR="00032794">
        <w:rPr>
          <w:rFonts w:hint="eastAsia"/>
        </w:rPr>
        <w:t>の個体群を選択するという操作を繰り返すことで、</w:t>
      </w:r>
      <w:r w:rsidR="001164B2">
        <w:rPr>
          <w:rFonts w:hint="eastAsia"/>
        </w:rPr>
        <w:t>最適解を探索する。</w:t>
      </w:r>
      <w:r w:rsidR="006810A1">
        <w:rPr>
          <w:rFonts w:hint="eastAsia"/>
        </w:rPr>
        <w:t>なお、</w:t>
      </w:r>
      <w:r w:rsidR="006810A1">
        <w:rPr>
          <w:rFonts w:hint="eastAsia"/>
        </w:rPr>
        <w:t>A</w:t>
      </w:r>
      <w:r w:rsidR="006810A1">
        <w:t>FPSO</w:t>
      </w:r>
      <w:r w:rsidR="006810A1">
        <w:rPr>
          <w:rFonts w:hint="eastAsia"/>
        </w:rPr>
        <w:t>、</w:t>
      </w:r>
      <w:r w:rsidR="006810A1">
        <w:rPr>
          <w:rFonts w:hint="eastAsia"/>
        </w:rPr>
        <w:t>J</w:t>
      </w:r>
      <w:r w:rsidR="006810A1">
        <w:t>ADE</w:t>
      </w:r>
      <w:r w:rsidR="006810A1">
        <w:rPr>
          <w:rFonts w:hint="eastAsia"/>
        </w:rPr>
        <w:t>、</w:t>
      </w:r>
      <w:r w:rsidR="006810A1">
        <w:rPr>
          <w:rFonts w:hint="eastAsia"/>
        </w:rPr>
        <w:t>S</w:t>
      </w:r>
      <w:r w:rsidR="006810A1">
        <w:t>HADE</w:t>
      </w:r>
      <w:r w:rsidR="006810A1">
        <w:rPr>
          <w:rFonts w:hint="eastAsia"/>
        </w:rPr>
        <w:t>は</w:t>
      </w:r>
      <w:r w:rsidR="006810A1">
        <w:rPr>
          <w:rFonts w:hint="eastAsia"/>
        </w:rPr>
        <w:t>P</w:t>
      </w:r>
      <w:r w:rsidR="006810A1">
        <w:t>SO</w:t>
      </w:r>
      <w:r w:rsidR="006810A1">
        <w:rPr>
          <w:rFonts w:hint="eastAsia"/>
        </w:rPr>
        <w:t>と</w:t>
      </w:r>
      <w:r w:rsidR="006810A1">
        <w:rPr>
          <w:rFonts w:hint="eastAsia"/>
        </w:rPr>
        <w:t>D</w:t>
      </w:r>
      <w:r w:rsidR="006810A1">
        <w:t>E</w:t>
      </w:r>
      <w:r w:rsidR="006810A1">
        <w:rPr>
          <w:rFonts w:hint="eastAsia"/>
        </w:rPr>
        <w:t>の改良アルゴリズムで、アルゴリズムのハイパーパラメータを探索過程で適応的に調整する機能を有しているため、ユーザの負担が少ない。</w:t>
      </w:r>
    </w:p>
    <w:p w14:paraId="2D38E29B" w14:textId="7500FCA1" w:rsidR="00DB5C17" w:rsidRDefault="00DB5C17" w:rsidP="00DB5C17">
      <w:pPr>
        <w:pStyle w:val="a2"/>
        <w:ind w:firstLineChars="100" w:firstLine="193"/>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を比較して解の優劣を決定するが、制約対処法は、目的関数値だけでなく制約条件を違反する度合（制約違反量）の両方を評価・比較することで、解の優劣を決定する。これにより、制約条件を満たしながら目的関数値が小さな解</w:t>
      </w:r>
      <w:r w:rsidR="00D871C9">
        <w:rPr>
          <w:rFonts w:hint="eastAsia"/>
        </w:rPr>
        <w:t>が</w:t>
      </w:r>
      <w:r>
        <w:rPr>
          <w:rFonts w:hint="eastAsia"/>
        </w:rPr>
        <w:t>得られる。</w:t>
      </w:r>
    </w:p>
    <w:p w14:paraId="3884C516" w14:textId="77777777" w:rsidR="00DB5C17" w:rsidRPr="00D871C9" w:rsidRDefault="00DB5C17" w:rsidP="002E4A58">
      <w:pPr>
        <w:pStyle w:val="a2"/>
      </w:pPr>
    </w:p>
    <w:p w14:paraId="2ACA4BC4" w14:textId="4FD6FB1D" w:rsidR="002E4A58" w:rsidRDefault="008E6DCF" w:rsidP="002E4A58">
      <w:pPr>
        <w:pStyle w:val="a2"/>
        <w:numPr>
          <w:ilvl w:val="0"/>
          <w:numId w:val="29"/>
        </w:numPr>
      </w:pPr>
      <w:r>
        <w:rPr>
          <w:rFonts w:hint="eastAsia"/>
        </w:rPr>
        <w:t>最適化アルゴリズム：</w:t>
      </w:r>
      <w:r w:rsidR="002E4A58">
        <w:t>Feasibility Rule</w:t>
      </w:r>
      <w:r w:rsidR="00007A86">
        <w:rPr>
          <w:rFonts w:hint="eastAsia"/>
        </w:rPr>
        <w:t>（</w:t>
      </w:r>
      <w:r w:rsidR="00007A86">
        <w:rPr>
          <w:rFonts w:hint="eastAsia"/>
        </w:rPr>
        <w:t>F</w:t>
      </w:r>
      <w:r w:rsidR="00007A86">
        <w:t>R</w:t>
      </w:r>
      <w:r w:rsidR="00007A86">
        <w:rPr>
          <w:rFonts w:hint="eastAsia"/>
        </w:rPr>
        <w:t>）</w:t>
      </w:r>
    </w:p>
    <w:p w14:paraId="5E7D7B09" w14:textId="0471B64E" w:rsidR="00007A86" w:rsidRPr="00007A86" w:rsidRDefault="00007A86" w:rsidP="00007A86">
      <w:pPr>
        <w:pStyle w:val="a2"/>
        <w:ind w:firstLineChars="100" w:firstLine="193"/>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w:r w:rsidR="009A64D7">
        <w:t>v</w:t>
      </w:r>
      <w:r w:rsidR="009A64D7">
        <w:rPr>
          <w:rFonts w:hint="eastAsia"/>
        </w:rPr>
        <w:t>が同じ</w:t>
      </w:r>
      <w:r w:rsidR="003523D3">
        <w:rPr>
          <w:rFonts w:hint="eastAsia"/>
        </w:rPr>
        <w:t>なら</w:t>
      </w:r>
      <w:r w:rsidR="009A64D7">
        <w:rPr>
          <w:rFonts w:hint="eastAsia"/>
        </w:rPr>
        <w:t>ば、目的関数値</w:t>
      </w:r>
      <w:r w:rsidR="009A64D7">
        <w:rPr>
          <w:rFonts w:hint="eastAsia"/>
        </w:rPr>
        <w:t>f</w:t>
      </w:r>
      <w:r w:rsidR="009A64D7">
        <w:rPr>
          <w:rFonts w:hint="eastAsia"/>
        </w:rPr>
        <w:t>を比較して、優劣を決定する、</w:t>
      </w:r>
      <w:r w:rsidR="009A64D7">
        <w:rPr>
          <w:rFonts w:hint="eastAsia"/>
        </w:rPr>
        <w:t>(</w:t>
      </w:r>
      <w:r w:rsidR="009A64D7">
        <w:t>2)</w:t>
      </w:r>
      <w:r w:rsidR="009A64D7">
        <w:rPr>
          <w:rFonts w:hint="eastAsia"/>
        </w:rPr>
        <w:t>そうでなければ、制約違反量</w:t>
      </w:r>
      <w:r w:rsidR="009A64D7">
        <w:rPr>
          <w:rFonts w:hint="eastAsia"/>
        </w:rPr>
        <w:t>v</w:t>
      </w:r>
      <w:r w:rsidR="009A64D7">
        <w:rPr>
          <w:rFonts w:hint="eastAsia"/>
        </w:rPr>
        <w:t>を比較して、優劣を決定するというルールである。</w:t>
      </w:r>
      <w:r w:rsidR="0076080D">
        <w:rPr>
          <w:rFonts w:hint="eastAsia"/>
        </w:rPr>
        <w:t>これにより、目的関数値よりも制約違反量の削減を優先する</w:t>
      </w:r>
      <w:r w:rsidR="0036324B">
        <w:rPr>
          <w:rFonts w:hint="eastAsia"/>
        </w:rPr>
        <w:t>ため、効率的に実行可能解を探索することが期待でき</w:t>
      </w:r>
      <w:r w:rsidR="0076080D">
        <w:rPr>
          <w:rFonts w:hint="eastAsia"/>
        </w:rPr>
        <w:t>る。</w:t>
      </w:r>
    </w:p>
    <w:p w14:paraId="44B1EF3E" w14:textId="77777777" w:rsidR="002E4A58" w:rsidRDefault="002E4A58" w:rsidP="002E4A58">
      <w:pPr>
        <w:pStyle w:val="a2"/>
      </w:pPr>
    </w:p>
    <w:p w14:paraId="7933F9E8" w14:textId="056C7396" w:rsidR="002E4A58" w:rsidRDefault="008E6DCF" w:rsidP="002E4A58">
      <w:pPr>
        <w:pStyle w:val="a2"/>
        <w:numPr>
          <w:ilvl w:val="0"/>
          <w:numId w:val="29"/>
        </w:numPr>
      </w:pPr>
      <w:r>
        <w:rPr>
          <w:rFonts w:hint="eastAsia"/>
        </w:rPr>
        <w:t>最適化アルゴリズム：</w:t>
      </w:r>
      <w:r w:rsidR="002E4A58">
        <w:rPr>
          <w:rFonts w:hint="eastAsia"/>
        </w:rPr>
        <w:t>A</w:t>
      </w:r>
      <w:r w:rsidR="002E4A58">
        <w:t>daptive Weight MOEA/D</w:t>
      </w:r>
      <w:r w:rsidR="0076080D">
        <w:rPr>
          <w:rFonts w:hint="eastAsia"/>
        </w:rPr>
        <w:t>（</w:t>
      </w:r>
      <w:r w:rsidR="0076080D">
        <w:rPr>
          <w:rFonts w:hint="eastAsia"/>
        </w:rPr>
        <w:t>A</w:t>
      </w:r>
      <w:r w:rsidR="0076080D">
        <w:t>W-MOEA/D</w:t>
      </w:r>
      <w:r w:rsidR="0076080D">
        <w:rPr>
          <w:rFonts w:hint="eastAsia"/>
        </w:rPr>
        <w:t>）</w:t>
      </w:r>
    </w:p>
    <w:p w14:paraId="376BFC11" w14:textId="042C74A1" w:rsidR="002E4A58" w:rsidRPr="0076080D" w:rsidRDefault="0076080D" w:rsidP="002E4A58">
      <w:pPr>
        <w:pStyle w:val="a2"/>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w:r w:rsidR="00E43048">
        <w:rPr>
          <w:rFonts w:hint="eastAsia"/>
        </w:rPr>
        <w:t>f</w:t>
      </w:r>
      <w:r w:rsidR="00FE4E05">
        <w:rPr>
          <w:rFonts w:hint="eastAsia"/>
        </w:rPr>
        <w:t>と制約違反量</w:t>
      </w:r>
      <w:r w:rsidR="00E43048">
        <w:rPr>
          <w:rFonts w:hint="eastAsia"/>
        </w:rPr>
        <w:t>v</w:t>
      </w:r>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は、目的関数</w:t>
      </w:r>
      <w:r w:rsidR="00BE62F7">
        <w:rPr>
          <w:rFonts w:hint="eastAsia"/>
        </w:rPr>
        <w:t>f</w:t>
      </w:r>
      <w:r w:rsidR="00BE62F7">
        <w:rPr>
          <w:rFonts w:hint="eastAsia"/>
        </w:rPr>
        <w:t>と制約違反量</w:t>
      </w:r>
      <w:r w:rsidR="00BE62F7">
        <w:rPr>
          <w:rFonts w:hint="eastAsia"/>
        </w:rPr>
        <w:t>v</w:t>
      </w:r>
      <w:r w:rsidR="00BE62F7">
        <w:rPr>
          <w:rFonts w:hint="eastAsia"/>
        </w:rPr>
        <w:t>の空間（</w:t>
      </w:r>
      <w:r w:rsidR="00BE62F7">
        <w:t>(f, v)</w:t>
      </w:r>
      <w:r w:rsidR="00BE62F7">
        <w:rPr>
          <w:rFonts w:hint="eastAsia"/>
        </w:rPr>
        <w:t>空間）を重みで</w:t>
      </w:r>
      <w:r w:rsidR="00734B32">
        <w:rPr>
          <w:rFonts w:hint="eastAsia"/>
        </w:rPr>
        <w:t>子問題に</w:t>
      </w:r>
      <w:r w:rsidR="00BE62F7">
        <w:rPr>
          <w:rFonts w:hint="eastAsia"/>
        </w:rPr>
        <w:t>分割し、</w:t>
      </w:r>
      <w:r w:rsidR="0059023F">
        <w:rPr>
          <w:rFonts w:hint="eastAsia"/>
        </w:rPr>
        <w:t>各子問題（</w:t>
      </w:r>
      <w:r w:rsidR="00BE62F7">
        <w:rPr>
          <w:rFonts w:hint="eastAsia"/>
        </w:rPr>
        <w:t>各領域</w:t>
      </w:r>
      <w:r w:rsidR="0059023F">
        <w:rPr>
          <w:rFonts w:hint="eastAsia"/>
        </w:rPr>
        <w:t>）</w:t>
      </w:r>
      <w:r w:rsidR="00734B32">
        <w:rPr>
          <w:rFonts w:hint="eastAsia"/>
        </w:rPr>
        <w:t>に割り当てられる</w:t>
      </w:r>
      <w:r w:rsidR="00BE62F7">
        <w:rPr>
          <w:rFonts w:hint="eastAsia"/>
        </w:rPr>
        <w:t>重みとスカラ化関数で</w:t>
      </w:r>
      <w:r w:rsidR="00D47CB5">
        <w:rPr>
          <w:rFonts w:hint="eastAsia"/>
        </w:rPr>
        <w:t>解の</w:t>
      </w:r>
      <w:r w:rsidR="00BE62F7">
        <w:rPr>
          <w:rFonts w:hint="eastAsia"/>
        </w:rPr>
        <w:t>優劣を決定する。通常の</w:t>
      </w:r>
      <w:r w:rsidR="00BE62F7">
        <w:rPr>
          <w:rFonts w:hint="eastAsia"/>
        </w:rPr>
        <w:t>M</w:t>
      </w:r>
      <w:r w:rsidR="00BE62F7">
        <w:t>OEA/D</w:t>
      </w:r>
      <w:r w:rsidR="0059023F">
        <w:rPr>
          <w:rFonts w:hint="eastAsia"/>
        </w:rPr>
        <w:t>は</w:t>
      </w:r>
      <w:r w:rsidR="00D27738">
        <w:rPr>
          <w:rFonts w:hint="eastAsia"/>
        </w:rPr>
        <w:t>、</w:t>
      </w:r>
      <w:r w:rsidR="00D27738">
        <w:rPr>
          <w:rFonts w:hint="eastAsia"/>
        </w:rPr>
        <w:t>(</w:t>
      </w:r>
      <w:r w:rsidR="00D27738">
        <w:t>f,</w:t>
      </w:r>
      <w:r w:rsidR="00DC1456">
        <w:rPr>
          <w:rFonts w:hint="eastAsia"/>
        </w:rPr>
        <w:t xml:space="preserve"> </w:t>
      </w:r>
      <w:r w:rsidR="00D27738">
        <w:t>v)</w:t>
      </w:r>
      <w:r w:rsidR="00D27738">
        <w:rPr>
          <w:rFonts w:hint="eastAsia"/>
        </w:rPr>
        <w:t>空間のパレートフロンティアを広く求めるた</w:t>
      </w:r>
      <w:r w:rsidR="00D27738">
        <w:rPr>
          <w:rFonts w:hint="eastAsia"/>
        </w:rPr>
        <w:lastRenderedPageBreak/>
        <w:t>めに、</w:t>
      </w:r>
      <w:r w:rsidR="00BE62F7">
        <w:rPr>
          <w:rFonts w:hint="eastAsia"/>
        </w:rPr>
        <w:t>探索過程で重みを固定する</w:t>
      </w:r>
      <w:r w:rsidR="00E22055">
        <w:rPr>
          <w:rFonts w:hint="eastAsia"/>
        </w:rPr>
        <w:t>ことに対して</w:t>
      </w:r>
      <w:r w:rsidR="00BE62F7">
        <w:rPr>
          <w:rFonts w:hint="eastAsia"/>
        </w:rPr>
        <w:t>、</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w:t>
      </w:r>
      <w:r w:rsidR="00E22055">
        <w:rPr>
          <w:rFonts w:hint="eastAsia"/>
        </w:rPr>
        <w:t>部位</w:t>
      </w:r>
      <w:r w:rsidR="00F657EF">
        <w:rPr>
          <w:rFonts w:hint="eastAsia"/>
        </w:rPr>
        <w:t>に焦点を当てて</w:t>
      </w:r>
      <w:r w:rsidR="00534B6B">
        <w:rPr>
          <w:rFonts w:hint="eastAsia"/>
        </w:rPr>
        <w:t>求めるために、</w:t>
      </w:r>
      <w:r w:rsidR="00BE62F7">
        <w:rPr>
          <w:rFonts w:hint="eastAsia"/>
        </w:rPr>
        <w:t>探索過程で重みを適応的に調整するルールが備わっている。</w:t>
      </w:r>
      <w:r w:rsidR="0081741A">
        <w:rPr>
          <w:rFonts w:hint="eastAsia"/>
        </w:rPr>
        <w:t>これにより、</w:t>
      </w:r>
      <w:r w:rsidR="008B7256">
        <w:rPr>
          <w:rFonts w:hint="eastAsia"/>
        </w:rPr>
        <w:t>目的関数</w:t>
      </w:r>
      <w:r w:rsidR="008B7256">
        <w:rPr>
          <w:rFonts w:hint="eastAsia"/>
        </w:rPr>
        <w:t>f</w:t>
      </w:r>
      <w:r w:rsidR="008B7256">
        <w:rPr>
          <w:rFonts w:hint="eastAsia"/>
        </w:rPr>
        <w:t>と制約違反量</w:t>
      </w:r>
      <w:r w:rsidR="008B7256">
        <w:rPr>
          <w:rFonts w:hint="eastAsia"/>
        </w:rPr>
        <w:t>v</w:t>
      </w:r>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w:t>
      </w:r>
      <w:r w:rsidR="008A7C77">
        <w:rPr>
          <w:rFonts w:hint="eastAsia"/>
        </w:rPr>
        <w:t>発見し、最適解を効率的に</w:t>
      </w:r>
      <w:r w:rsidR="0081741A">
        <w:rPr>
          <w:rFonts w:hint="eastAsia"/>
        </w:rPr>
        <w:t>探索することが期待できる。</w:t>
      </w:r>
    </w:p>
    <w:p w14:paraId="5BB6321C" w14:textId="77777777" w:rsidR="002E4A58" w:rsidRPr="00CA592C" w:rsidRDefault="002E4A58" w:rsidP="002E4A58">
      <w:pPr>
        <w:pStyle w:val="a2"/>
      </w:pPr>
    </w:p>
    <w:p w14:paraId="77AD4D9C" w14:textId="2C9AF21F" w:rsidR="002E4A58" w:rsidRDefault="008E6DCF" w:rsidP="002E4A58">
      <w:pPr>
        <w:pStyle w:val="a2"/>
        <w:numPr>
          <w:ilvl w:val="0"/>
          <w:numId w:val="29"/>
        </w:numPr>
      </w:pPr>
      <w:r>
        <w:rPr>
          <w:rFonts w:hint="eastAsia"/>
        </w:rPr>
        <w:t>最適化アルゴリズム：</w:t>
      </w:r>
      <w:r w:rsidR="002E4A58">
        <w:rPr>
          <w:rFonts w:hint="eastAsia"/>
        </w:rPr>
        <w:t>重み調整付き</w:t>
      </w:r>
      <w:r w:rsidR="002E4A58">
        <w:t>MOEA/D</w:t>
      </w:r>
      <w:r w:rsidR="002E4A58">
        <w:rPr>
          <w:rFonts w:hint="eastAsia"/>
        </w:rPr>
        <w:t>における正規化法（未定）</w:t>
      </w:r>
    </w:p>
    <w:p w14:paraId="06BDA411" w14:textId="3DA74F26"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CE07D3">
        <w:rPr>
          <w:rFonts w:hint="eastAsia"/>
        </w:rPr>
        <w:t>個体群内の</w:t>
      </w:r>
      <w:r w:rsidR="0011317F">
        <w:rPr>
          <w:rFonts w:hint="eastAsia"/>
        </w:rPr>
        <w:t>目的関数値</w:t>
      </w:r>
      <w:r>
        <w:rPr>
          <w:rFonts w:hint="eastAsia"/>
        </w:rPr>
        <w:t>f</w:t>
      </w:r>
      <w:r>
        <w:rPr>
          <w:rFonts w:hint="eastAsia"/>
        </w:rPr>
        <w:t>と</w:t>
      </w:r>
      <w:r w:rsidR="0011317F">
        <w:rPr>
          <w:rFonts w:hint="eastAsia"/>
        </w:rPr>
        <w:t>制約違反量</w:t>
      </w:r>
      <w:r>
        <w:t>v</w:t>
      </w:r>
      <w:r>
        <w:rPr>
          <w:rFonts w:hint="eastAsia"/>
        </w:rPr>
        <w:t>のスケール差が大きいとき、</w:t>
      </w:r>
      <w:r w:rsidR="0011317F">
        <w:rPr>
          <w:rFonts w:hint="eastAsia"/>
        </w:rPr>
        <w:t>(</w:t>
      </w:r>
      <w:r w:rsidR="0011317F">
        <w:t>f, v)</w:t>
      </w:r>
      <w:r w:rsidR="0011317F">
        <w:rPr>
          <w:rFonts w:hint="eastAsia"/>
        </w:rPr>
        <w:t>空間</w:t>
      </w:r>
      <w:r w:rsidR="00544159">
        <w:rPr>
          <w:rFonts w:hint="eastAsia"/>
        </w:rPr>
        <w:t>内</w:t>
      </w:r>
      <w:r w:rsidR="0011317F">
        <w:rPr>
          <w:rFonts w:hint="eastAsia"/>
        </w:rPr>
        <w:t>の</w:t>
      </w:r>
      <w:r w:rsidR="005B1C7C">
        <w:rPr>
          <w:rFonts w:hint="eastAsia"/>
        </w:rPr>
        <w:t>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3503DA6B" w:rsidR="0035042D" w:rsidRDefault="0035042D" w:rsidP="0035042D">
      <w:pPr>
        <w:pStyle w:val="a2"/>
        <w:ind w:firstLineChars="100" w:firstLine="193"/>
      </w:pPr>
      <w:r>
        <w:rPr>
          <w:rFonts w:hint="eastAsia"/>
        </w:rPr>
        <w:t>この簡潔な対処法として、</w:t>
      </w:r>
      <w:r w:rsidR="002E6366">
        <w:rPr>
          <w:rFonts w:hint="eastAsia"/>
        </w:rPr>
        <w:t>単なる</w:t>
      </w:r>
      <w:r>
        <w:rPr>
          <w:rFonts w:hint="eastAsia"/>
        </w:rPr>
        <w:t>正規化が考えられる。例えば、スカラ化関数で評価するときに、目的関数値</w:t>
      </w:r>
      <w:r>
        <w:rPr>
          <w:rFonts w:hint="eastAsia"/>
        </w:rPr>
        <w:t>f</w:t>
      </w:r>
      <w:r>
        <w:rPr>
          <w:rFonts w:hint="eastAsia"/>
        </w:rPr>
        <w:t>と制約違反量</w:t>
      </w:r>
      <w:r>
        <w:t>v</w:t>
      </w:r>
      <w:r>
        <w:rPr>
          <w:rFonts w:hint="eastAsia"/>
        </w:rPr>
        <w:t>をそのまま用いるのではなく、各探索で得た範囲で正規化された</w:t>
      </w:r>
      <w:r>
        <w:rPr>
          <w:rFonts w:hint="eastAsia"/>
        </w:rPr>
        <w:t>f</w:t>
      </w:r>
      <w:r>
        <w:t>’, v’</w:t>
      </w:r>
      <w:r>
        <w:rPr>
          <w:rFonts w:hint="eastAsia"/>
        </w:rPr>
        <w:t>を用いることで実現できる。しかし、</w:t>
      </w:r>
      <w:r w:rsidR="0057145D">
        <w:rPr>
          <w:rFonts w:hint="eastAsia"/>
        </w:rPr>
        <w:t>実行可能解を得た後は、目的関数値</w:t>
      </w:r>
      <w:r w:rsidR="0057145D">
        <w:rPr>
          <w:rFonts w:hint="eastAsia"/>
        </w:rPr>
        <w:t>f</w:t>
      </w:r>
      <w:r w:rsidR="0057145D">
        <w:rPr>
          <w:rFonts w:hint="eastAsia"/>
        </w:rPr>
        <w:t>と制約違反量</w:t>
      </w:r>
      <w:r w:rsidR="0057145D">
        <w:t>v</w:t>
      </w:r>
      <w:r w:rsidR="0057145D">
        <w:rPr>
          <w:rFonts w:hint="eastAsia"/>
        </w:rPr>
        <w:t>の絶対量が少な</w:t>
      </w:r>
      <w:r w:rsidR="00145BF8">
        <w:rPr>
          <w:rFonts w:hint="eastAsia"/>
        </w:rPr>
        <w:t>いため</w:t>
      </w:r>
      <w:r w:rsidR="0057145D">
        <w:rPr>
          <w:rFonts w:hint="eastAsia"/>
        </w:rPr>
        <w:t>、スケール差が激しく変化し</w:t>
      </w:r>
      <w:r w:rsidR="00F104C8">
        <w:rPr>
          <w:rFonts w:hint="eastAsia"/>
        </w:rPr>
        <w:t>、探索に悪影響を及ぼす</w:t>
      </w:r>
      <w:r w:rsidR="0057145D">
        <w:rPr>
          <w:rFonts w:hint="eastAsia"/>
        </w:rPr>
        <w:t>。</w:t>
      </w:r>
    </w:p>
    <w:p w14:paraId="3FB4508D" w14:textId="7884FD45" w:rsidR="00A21544" w:rsidRPr="008D7429" w:rsidRDefault="008C2FC9" w:rsidP="00707F27">
      <w:pPr>
        <w:pStyle w:val="a2"/>
        <w:ind w:firstLineChars="100" w:firstLine="193"/>
      </w:pPr>
      <w:r>
        <w:rPr>
          <w:rFonts w:hint="eastAsia"/>
        </w:rPr>
        <w:t>一方で</w:t>
      </w:r>
      <w:r w:rsidR="0035042D">
        <w:rPr>
          <w:rFonts w:hint="eastAsia"/>
        </w:rPr>
        <w:t>、</w:t>
      </w:r>
      <w:r w:rsidR="00A21544">
        <w:rPr>
          <w:rFonts w:hint="eastAsia"/>
        </w:rPr>
        <w:t>この</w:t>
      </w:r>
      <w:r w:rsidR="0011317F">
        <w:rPr>
          <w:rFonts w:hint="eastAsia"/>
        </w:rPr>
        <w:t>正規化法は、</w:t>
      </w:r>
      <w:r w:rsidR="006C6DEB">
        <w:rPr>
          <w:rFonts w:hint="eastAsia"/>
        </w:rPr>
        <w:t>実行可能解を得るまでは、解の評価に</w:t>
      </w:r>
      <w:r w:rsidR="00A61D38">
        <w:rPr>
          <w:rFonts w:hint="eastAsia"/>
        </w:rPr>
        <w:t>正規化された</w:t>
      </w:r>
      <w:r w:rsidR="00A61D38">
        <w:rPr>
          <w:rFonts w:hint="eastAsia"/>
        </w:rPr>
        <w:t>f</w:t>
      </w:r>
      <w:r w:rsidR="00A61D38">
        <w:t>’,</w:t>
      </w:r>
      <w:r w:rsidR="00297EFC">
        <w:t xml:space="preserve"> </w:t>
      </w:r>
      <w:r w:rsidR="00A61D38">
        <w:t>v’</w:t>
      </w:r>
      <w:r w:rsidR="00A61D38">
        <w:rPr>
          <w:rFonts w:hint="eastAsia"/>
        </w:rPr>
        <w:t>を用い</w:t>
      </w:r>
      <w:r w:rsidR="00FB6447">
        <w:rPr>
          <w:rFonts w:hint="eastAsia"/>
        </w:rPr>
        <w:t>て</w:t>
      </w:r>
      <w:r w:rsidR="0035042D">
        <w:rPr>
          <w:rFonts w:hint="eastAsia"/>
        </w:rPr>
        <w:t>、実行可能解を得た後は、正規化に使用するスケーリング範囲を固定し続ける。</w:t>
      </w:r>
      <w:r w:rsidR="00297EFC">
        <w:rPr>
          <w:rFonts w:hint="eastAsia"/>
        </w:rPr>
        <w:t>これにより、</w:t>
      </w:r>
      <w:r w:rsidR="00F104C8">
        <w:rPr>
          <w:rFonts w:hint="eastAsia"/>
        </w:rPr>
        <w:t>f</w:t>
      </w:r>
      <w:r w:rsidR="00F104C8">
        <w:t>, v</w:t>
      </w:r>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0A0DCBB8" w:rsidR="002E4A58" w:rsidRDefault="008E6DCF" w:rsidP="002E4A58">
      <w:pPr>
        <w:pStyle w:val="a2"/>
        <w:numPr>
          <w:ilvl w:val="0"/>
          <w:numId w:val="29"/>
        </w:numPr>
      </w:pPr>
      <w:r>
        <w:rPr>
          <w:rFonts w:hint="eastAsia"/>
        </w:rPr>
        <w:t>最適化アルゴリズム：</w:t>
      </w:r>
      <w:r w:rsidR="002E4A58">
        <w:rPr>
          <w:rFonts w:hint="eastAsia"/>
        </w:rPr>
        <w:t>ハイブリッド制約対処法</w:t>
      </w:r>
    </w:p>
    <w:p w14:paraId="7E2DE8EF" w14:textId="274BAB59"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6F7688">
        <w:rPr>
          <w:noProof/>
        </w:rPr>
        <w:t>13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 xml:space="preserve">daptive Weight MOEA/D </w:t>
      </w:r>
      <w:r w:rsidR="006F7688">
        <w:rPr>
          <w:rFonts w:hint="eastAsia"/>
        </w:rPr>
        <w:t>（</w:t>
      </w:r>
      <w:r w:rsidR="006F7688">
        <w:t>AW-MOEA/D</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ため、制約境界付近の目的関数値が小さい領域を早期に探索できる</w:t>
      </w:r>
      <w:r>
        <w:rPr>
          <w:rFonts w:hint="eastAsia"/>
        </w:rPr>
        <w:t>など、これらは性質が大きく異なる制約対処法である。</w:t>
      </w:r>
      <w:r w:rsidR="00C15E9D">
        <w:rPr>
          <w:rFonts w:hint="eastAsia"/>
        </w:rPr>
        <w:t>言い換えると</w:t>
      </w:r>
      <w:r>
        <w:rPr>
          <w:rFonts w:hint="eastAsia"/>
        </w:rPr>
        <w:t>、問題性質が変わると、得意・不得意が変わってしまうため、対象問題に応じてアルゴリズムを選択する必要があるが、その選択は専門知識を持たないユーザにとって難しい。</w:t>
      </w:r>
    </w:p>
    <w:p w14:paraId="7BFE59D6" w14:textId="47C631DB" w:rsidR="002E4A58" w:rsidRDefault="007948AF" w:rsidP="00335BD6">
      <w:pPr>
        <w:pStyle w:val="a2"/>
        <w:ind w:firstLineChars="100" w:firstLine="193"/>
      </w:pPr>
      <w:r>
        <w:rPr>
          <w:rFonts w:hint="eastAsia"/>
        </w:rPr>
        <w:t>そこで、</w:t>
      </w:r>
      <w:r w:rsidR="00027337">
        <w:rPr>
          <w:rFonts w:hint="eastAsia"/>
        </w:rPr>
        <w:t>この</w:t>
      </w:r>
      <w:r w:rsidR="005B24AD">
        <w:rPr>
          <w:rFonts w:hint="eastAsia"/>
        </w:rPr>
        <w:t>ハイブリッド制約対処法</w:t>
      </w:r>
      <w:r w:rsidR="00027337">
        <w:rPr>
          <w:rFonts w:hint="eastAsia"/>
        </w:rPr>
        <w:t>は、</w:t>
      </w:r>
      <w:r w:rsidR="00027337">
        <w:rPr>
          <w:rFonts w:hint="eastAsia"/>
        </w:rPr>
        <w:t>F</w:t>
      </w:r>
      <w:r w:rsidR="00027337">
        <w:t>R</w:t>
      </w:r>
      <w:r w:rsidR="00027337">
        <w:rPr>
          <w:rFonts w:hint="eastAsia"/>
        </w:rPr>
        <w:t>と</w:t>
      </w:r>
      <w:r w:rsidR="00027337">
        <w:rPr>
          <w:rFonts w:hint="eastAsia"/>
        </w:rPr>
        <w:t>A</w:t>
      </w:r>
      <w:r w:rsidR="00027337">
        <w:t>W</w:t>
      </w:r>
      <w:r w:rsidR="005B24AD">
        <w:t>-MOEA/D</w:t>
      </w:r>
      <w:r w:rsidR="005B24AD">
        <w:rPr>
          <w:rFonts w:hint="eastAsia"/>
        </w:rPr>
        <w:t>の両方の選択方法を組み込んだ</w:t>
      </w:r>
      <w:r w:rsidR="005B38D8">
        <w:rPr>
          <w:rFonts w:hint="eastAsia"/>
        </w:rPr>
        <w:t>制約対処</w:t>
      </w:r>
      <w:r w:rsidR="00027337">
        <w:rPr>
          <w:rFonts w:hint="eastAsia"/>
        </w:rPr>
        <w:t>アルゴリズム</w:t>
      </w:r>
      <w:r w:rsidR="005B24AD">
        <w:rPr>
          <w:rFonts w:hint="eastAsia"/>
        </w:rPr>
        <w:t>である。</w:t>
      </w:r>
      <w:r w:rsidR="00E01927">
        <w:rPr>
          <w:rFonts w:hint="eastAsia"/>
        </w:rPr>
        <w:t>このため、互いの不得意を打ち消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Default="004C7588" w:rsidP="004C7588">
      <w:pPr>
        <w:pStyle w:val="a2"/>
      </w:pPr>
    </w:p>
    <w:p w14:paraId="5AE5175D" w14:textId="00EE43C0" w:rsidR="004C7588" w:rsidRDefault="008E6DCF" w:rsidP="004C7588">
      <w:pPr>
        <w:pStyle w:val="a2"/>
        <w:numPr>
          <w:ilvl w:val="0"/>
          <w:numId w:val="29"/>
        </w:numPr>
      </w:pPr>
      <w:r>
        <w:rPr>
          <w:rFonts w:hint="eastAsia"/>
        </w:rPr>
        <w:t>最適化アルゴリズム：</w:t>
      </w:r>
      <w:r w:rsidR="004C7588">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4FA9DCBD" w:rsidR="00427635" w:rsidRDefault="008E6DCF" w:rsidP="00427635">
      <w:pPr>
        <w:pStyle w:val="a2"/>
        <w:numPr>
          <w:ilvl w:val="0"/>
          <w:numId w:val="29"/>
        </w:numPr>
      </w:pPr>
      <w:r>
        <w:rPr>
          <w:rFonts w:hint="eastAsia"/>
        </w:rPr>
        <w:t>最適化アルゴリズム：</w:t>
      </w:r>
      <w:r w:rsidR="00427635">
        <w:rPr>
          <w:rFonts w:hint="eastAsia"/>
        </w:rPr>
        <w:t>バイナリ分離法</w:t>
      </w:r>
    </w:p>
    <w:p w14:paraId="58C0132E" w14:textId="3B41AC11" w:rsidR="00427635" w:rsidRDefault="008333C8" w:rsidP="00427635">
      <w:pPr>
        <w:pStyle w:val="a2"/>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6F7D71">
        <w:fldChar w:fldCharType="begin"/>
      </w:r>
      <w:r w:rsidR="006F7D71">
        <w:instrText xml:space="preserve"> </w:instrText>
      </w:r>
      <w:r w:rsidR="006F7D71">
        <w:rPr>
          <w:rFonts w:hint="eastAsia"/>
        </w:rPr>
        <w:instrText>REF _Ref118980864 \h</w:instrText>
      </w:r>
      <w:r w:rsidR="006F7D71">
        <w:instrText xml:space="preserve"> </w:instrText>
      </w:r>
      <w:r w:rsidR="006F7D71">
        <w:fldChar w:fldCharType="separate"/>
      </w:r>
      <w:r w:rsidR="006F7D71" w:rsidRPr="00C6423F">
        <w:t>図</w:t>
      </w:r>
      <w:r w:rsidR="006F7D71" w:rsidRPr="00C6423F">
        <w:t xml:space="preserve"> </w:t>
      </w:r>
      <w:r w:rsidR="006F7D71">
        <w:rPr>
          <w:noProof/>
        </w:rPr>
        <w:t>1</w:t>
      </w:r>
      <w:r w:rsidR="00B56C95">
        <w:rPr>
          <w:noProof/>
        </w:rPr>
        <w:t>4</w:t>
      </w:r>
      <w:r w:rsidR="006F7D71">
        <w:fldChar w:fldCharType="end"/>
      </w:r>
      <w:r w:rsidR="006F7D71">
        <w:rPr>
          <w:rFonts w:hint="eastAsia"/>
        </w:rPr>
        <w:t>に示す通り、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近傍生成を実施した後、各部位の近傍解を合体し、混合変数の近傍解を構成する。これにより、離散変数部分の離散制約を強制的に満たすことが可能になり、別の制約条件だけを考慮すれば良い。</w:t>
      </w:r>
    </w:p>
    <w:p w14:paraId="7D981995" w14:textId="77777777" w:rsidR="002D2381" w:rsidRPr="002D2381" w:rsidRDefault="002D2381" w:rsidP="002D2381">
      <w:pPr>
        <w:pStyle w:val="a2"/>
      </w:pPr>
    </w:p>
    <w:p w14:paraId="4F1A6B21" w14:textId="4D3850BB" w:rsidR="002D2381" w:rsidRDefault="00853CFD" w:rsidP="002D2381">
      <w:pPr>
        <w:pStyle w:val="a2"/>
        <w:numPr>
          <w:ilvl w:val="0"/>
          <w:numId w:val="29"/>
        </w:numPr>
      </w:pPr>
      <w:r>
        <w:rPr>
          <w:rFonts w:hint="eastAsia"/>
        </w:rPr>
        <w:t>最適化</w:t>
      </w:r>
      <w:r w:rsidR="008E6DCF">
        <w:rPr>
          <w:rFonts w:hint="eastAsia"/>
        </w:rPr>
        <w:t>問題</w:t>
      </w:r>
      <w:r>
        <w:rPr>
          <w:rFonts w:hint="eastAsia"/>
        </w:rPr>
        <w:t>実装</w:t>
      </w:r>
      <w:r w:rsidR="004151EA">
        <w:rPr>
          <w:rFonts w:hint="eastAsia"/>
        </w:rPr>
        <w:t>の工夫</w:t>
      </w:r>
      <w:r w:rsidR="008E6DCF">
        <w:rPr>
          <w:rFonts w:hint="eastAsia"/>
        </w:rPr>
        <w:t>：</w:t>
      </w:r>
      <w:r w:rsidR="002D2381">
        <w:rPr>
          <w:rFonts w:hint="eastAsia"/>
        </w:rPr>
        <w:t>冗長な変数・制約削減法</w:t>
      </w:r>
    </w:p>
    <w:p w14:paraId="5FAD9A4A" w14:textId="3B1C834B" w:rsidR="00785A53" w:rsidRDefault="002D2381" w:rsidP="002D2381">
      <w:pPr>
        <w:pStyle w:val="a2"/>
      </w:pPr>
      <w:r>
        <w:rPr>
          <w:rFonts w:hint="eastAsia"/>
        </w:rPr>
        <w:t xml:space="preserve">　</w:t>
      </w:r>
      <w:r w:rsidR="001774E3">
        <w:rPr>
          <w:rFonts w:hint="eastAsia"/>
        </w:rPr>
        <w:t>これは、</w:t>
      </w:r>
      <w:r w:rsidR="00785A53">
        <w:rPr>
          <w:rFonts w:hint="eastAsia"/>
        </w:rPr>
        <w:t>冗長な変数の個数を削減する方法を開発した。</w:t>
      </w:r>
      <w:r w:rsidR="00785A53">
        <w:fldChar w:fldCharType="begin"/>
      </w:r>
      <w:r w:rsidR="00785A53">
        <w:instrText xml:space="preserve"> </w:instrText>
      </w:r>
      <w:r w:rsidR="00785A53">
        <w:rPr>
          <w:rFonts w:hint="eastAsia"/>
        </w:rPr>
        <w:instrText>REF _Ref118980864 \h</w:instrText>
      </w:r>
      <w:r w:rsidR="00785A53">
        <w:instrText xml:space="preserve"> </w:instrText>
      </w:r>
      <w:r w:rsidR="00785A53">
        <w:fldChar w:fldCharType="separate"/>
      </w:r>
      <w:r w:rsidR="00785A53" w:rsidRPr="00C6423F">
        <w:t>図</w:t>
      </w:r>
      <w:r w:rsidR="00785A53" w:rsidRPr="00C6423F">
        <w:t xml:space="preserve"> </w:t>
      </w:r>
      <w:r w:rsidR="00785A53">
        <w:rPr>
          <w:noProof/>
        </w:rPr>
        <w:t>14</w:t>
      </w:r>
      <w:r w:rsidR="00785A53">
        <w:fldChar w:fldCharType="end"/>
      </w:r>
      <w:r w:rsidR="00785A53">
        <w:rPr>
          <w:rFonts w:hint="eastAsia"/>
        </w:rPr>
        <w:t>に示す通り、</w:t>
      </w:r>
      <w:r w:rsidR="003B5B8F">
        <w:rPr>
          <w:rFonts w:hint="eastAsia"/>
        </w:rPr>
        <w:t>スケジューリング形式と解の形式の間は変換が必要である。</w:t>
      </w:r>
    </w:p>
    <w:p w14:paraId="5B94476A" w14:textId="2C29FA0F" w:rsidR="001774E3" w:rsidRDefault="00785A53" w:rsidP="00785A53">
      <w:pPr>
        <w:pStyle w:val="a2"/>
        <w:ind w:firstLineChars="100" w:firstLine="193"/>
      </w:pPr>
      <w:r>
        <w:rPr>
          <w:rFonts w:hint="eastAsia"/>
        </w:rPr>
        <w:t>また、</w:t>
      </w:r>
      <w:r w:rsidR="001774E3">
        <w:rPr>
          <w:rFonts w:hint="eastAsia"/>
        </w:rPr>
        <w:t>冗長な制約違反量の個数を削減する</w:t>
      </w:r>
      <w:r>
        <w:rPr>
          <w:rFonts w:hint="eastAsia"/>
        </w:rPr>
        <w:t>方法も開発した</w:t>
      </w:r>
      <w:r w:rsidR="001774E3">
        <w:rPr>
          <w:rFonts w:hint="eastAsia"/>
        </w:rPr>
        <w:t>。</w:t>
      </w:r>
      <w:r w:rsidR="001774E3">
        <w:t>L&lt;=x&lt;=U</w:t>
      </w:r>
      <w:r w:rsidR="001774E3">
        <w:rPr>
          <w:rFonts w:hint="eastAsia"/>
        </w:rPr>
        <w:t>という挟み撃ち形式の不等式の場</w:t>
      </w:r>
      <w:r w:rsidR="001774E3">
        <w:rPr>
          <w:rFonts w:hint="eastAsia"/>
        </w:rPr>
        <w:lastRenderedPageBreak/>
        <w:t>合、通常は下限</w:t>
      </w:r>
      <w:r w:rsidR="001774E3">
        <w:rPr>
          <w:rFonts w:hint="eastAsia"/>
        </w:rPr>
        <w:t>L</w:t>
      </w:r>
      <w:r w:rsidR="001774E3">
        <w:t>&lt;=x</w:t>
      </w:r>
      <w:r w:rsidR="001774E3">
        <w:rPr>
          <w:rFonts w:hint="eastAsia"/>
        </w:rPr>
        <w:t>と上限</w:t>
      </w:r>
      <w:r w:rsidR="001774E3">
        <w:rPr>
          <w:rFonts w:hint="eastAsia"/>
        </w:rPr>
        <w:t>x</w:t>
      </w:r>
      <w:r w:rsidR="001774E3">
        <w:t>&lt;=U</w:t>
      </w:r>
      <w:r w:rsidR="001774E3">
        <w:rPr>
          <w:rFonts w:hint="eastAsia"/>
        </w:rPr>
        <w:t>の二つの制約条件とみなす。しかし、実際にはこれらを同時に満たすことはないため、上下限のどちら側に近いのかを判定し、片方の制約に対する違反量を計算すれば十分である。よって、挟み撃ち形式の制約の場合は、探索過程で中央の</w:t>
      </w:r>
      <w:r w:rsidR="001774E3">
        <w:rPr>
          <w:rFonts w:hint="eastAsia"/>
        </w:rPr>
        <w:t>(L</w:t>
      </w:r>
      <w:r w:rsidR="001774E3">
        <w:t>+U)/2</w:t>
      </w:r>
      <w:r w:rsidR="001774E3">
        <w:rPr>
          <w:rFonts w:hint="eastAsia"/>
        </w:rPr>
        <w:t>と</w:t>
      </w:r>
      <w:r w:rsidR="001774E3">
        <w:rPr>
          <w:rFonts w:hint="eastAsia"/>
        </w:rPr>
        <w:t>x</w:t>
      </w:r>
      <w:r w:rsidR="001774E3">
        <w:rPr>
          <w:rFonts w:hint="eastAsia"/>
        </w:rPr>
        <w:t>を比較し、片方の制約違反量のみを総和の対象とする。</w:t>
      </w:r>
      <w:r w:rsidR="00CD6A3D">
        <w:rPr>
          <w:rFonts w:hint="eastAsia"/>
        </w:rPr>
        <w:t>これにより、挟み撃ち形式の制約条件の違反量の個数は半数となる。</w:t>
      </w:r>
    </w:p>
    <w:p w14:paraId="4560B6D7" w14:textId="77777777" w:rsidR="00FA36E9" w:rsidRPr="002D2381" w:rsidRDefault="00FA36E9" w:rsidP="002C481C">
      <w:pPr>
        <w:pStyle w:val="a2"/>
      </w:pPr>
    </w:p>
    <w:p w14:paraId="564612DC" w14:textId="29472B98" w:rsidR="00934854" w:rsidRPr="00C6423F" w:rsidRDefault="002C481C" w:rsidP="00611119">
      <w:pPr>
        <w:pStyle w:val="a2"/>
        <w:ind w:firstLine="210"/>
        <w:jc w:val="center"/>
      </w:pPr>
      <w:r>
        <w:rPr>
          <w:noProof/>
        </w:rPr>
        <w:drawing>
          <wp:inline distT="0" distB="0" distL="0" distR="0" wp14:anchorId="1311D4C4" wp14:editId="2ACB4A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290E0E67" w14:textId="30FAD180" w:rsidR="002C481C" w:rsidRDefault="002C481C" w:rsidP="002C481C">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22</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C589DC9" w14:textId="77777777" w:rsidR="00FA36E9" w:rsidRDefault="00FA36E9" w:rsidP="002C481C">
      <w:pPr>
        <w:pStyle w:val="a2"/>
      </w:pPr>
    </w:p>
    <w:p w14:paraId="67A1F6C2" w14:textId="77777777" w:rsidR="00803D50" w:rsidRDefault="00803D50" w:rsidP="00803D50">
      <w:pPr>
        <w:pStyle w:val="a2"/>
        <w:jc w:val="center"/>
      </w:pPr>
      <w:r>
        <w:rPr>
          <w:noProof/>
        </w:rPr>
        <w:drawing>
          <wp:inline distT="0" distB="0" distL="0" distR="0" wp14:anchorId="71C8FFC0" wp14:editId="3B2F8DBD">
            <wp:extent cx="3562350" cy="2420223"/>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74402" cy="2428411"/>
                    </a:xfrm>
                    <a:prstGeom prst="rect">
                      <a:avLst/>
                    </a:prstGeom>
                    <a:noFill/>
                    <a:ln>
                      <a:noFill/>
                    </a:ln>
                  </pic:spPr>
                </pic:pic>
              </a:graphicData>
            </a:graphic>
          </wp:inline>
        </w:drawing>
      </w:r>
    </w:p>
    <w:p w14:paraId="4B844E5D" w14:textId="7F872B30" w:rsidR="00803D50" w:rsidRPr="00951E32"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2DBF101E" w14:textId="77777777" w:rsidR="00803D50" w:rsidRDefault="00803D50" w:rsidP="00803D50">
      <w:pPr>
        <w:pStyle w:val="a2"/>
        <w:jc w:val="center"/>
      </w:pPr>
      <w:r>
        <w:rPr>
          <w:noProof/>
        </w:rPr>
        <w:lastRenderedPageBreak/>
        <w:drawing>
          <wp:inline distT="0" distB="0" distL="0" distR="0" wp14:anchorId="2695A280" wp14:editId="5587BEE6">
            <wp:extent cx="4537710" cy="274464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15DA0992" w14:textId="035D389B"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ADE221" w14:textId="0DA30771" w:rsidR="00803D50" w:rsidRDefault="00803D50" w:rsidP="00803D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23</w:t>
      </w:r>
      <w:r w:rsidRPr="00C6423F">
        <w:fldChar w:fldCharType="end"/>
      </w:r>
      <w:r w:rsidRPr="00C6423F">
        <w:t xml:space="preserve"> </w:t>
      </w:r>
      <w:r>
        <w:rPr>
          <w:rFonts w:hint="eastAsia"/>
        </w:rPr>
        <w:t>ハイブリッド手法の概要</w:t>
      </w:r>
    </w:p>
    <w:p w14:paraId="03EAF412" w14:textId="77777777" w:rsidR="00803D50" w:rsidRPr="00803D50" w:rsidRDefault="00803D50" w:rsidP="002C481C">
      <w:pPr>
        <w:pStyle w:val="a2"/>
      </w:pPr>
    </w:p>
    <w:p w14:paraId="5EA9F3FF" w14:textId="39A379B8" w:rsidR="00FA36E9" w:rsidRDefault="002C481C" w:rsidP="00FA36E9">
      <w:pPr>
        <w:pStyle w:val="afb"/>
        <w:rPr>
          <w:noProof/>
        </w:rPr>
      </w:pPr>
      <w:r>
        <w:rPr>
          <w:noProof/>
        </w:rPr>
        <w:drawing>
          <wp:inline distT="0" distB="0" distL="0" distR="0" wp14:anchorId="2A585ECD" wp14:editId="4C0B28C0">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269AB484" w:rsidR="00FA36E9" w:rsidRDefault="00FA36E9" w:rsidP="00FA36E9">
      <w:pPr>
        <w:pStyle w:val="aa"/>
        <w:ind w:left="840" w:right="840"/>
      </w:pPr>
      <w:bookmarkStart w:id="31"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803D50">
        <w:rPr>
          <w:noProof/>
        </w:rPr>
        <w:t>4</w:t>
      </w:r>
      <w:r w:rsidRPr="00C6423F">
        <w:fldChar w:fldCharType="end"/>
      </w:r>
      <w:bookmarkEnd w:id="31"/>
      <w:r w:rsidRPr="00C6423F">
        <w:rPr>
          <w:rFonts w:hint="eastAsia"/>
        </w:rPr>
        <w:t xml:space="preserve"> </w:t>
      </w:r>
      <w:r w:rsidRPr="00C6423F">
        <w:t xml:space="preserve"> </w:t>
      </w:r>
      <w:r w:rsidR="002C481C">
        <w:rPr>
          <w:rFonts w:hint="eastAsia"/>
        </w:rPr>
        <w:t>バイナリ分離法の概要</w:t>
      </w:r>
    </w:p>
    <w:p w14:paraId="2AF0E8D6" w14:textId="77777777" w:rsidR="00FA36E9" w:rsidRPr="002C481C" w:rsidRDefault="00FA36E9" w:rsidP="00FA36E9">
      <w:pPr>
        <w:pStyle w:val="a2"/>
        <w:ind w:firstLine="210"/>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04929979"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最適化技術の核となる、有制約大域的最適化の性能検証に向けて、</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pPr>
      <w:r>
        <w:rPr>
          <w:rFonts w:hint="eastAsia"/>
        </w:rPr>
        <w:t>紙パルプ蒸解工程運転</w:t>
      </w:r>
      <w:r w:rsidR="000B4377">
        <w:rPr>
          <w:rFonts w:hint="eastAsia"/>
        </w:rPr>
        <w:t>計画</w:t>
      </w:r>
      <w:r>
        <w:rPr>
          <w:rFonts w:hint="eastAsia"/>
        </w:rPr>
        <w:t>最適化問題</w:t>
      </w:r>
      <w:r w:rsidR="00C67A03">
        <w:rPr>
          <w:rFonts w:hint="eastAsia"/>
        </w:rPr>
        <w:t>における性能検証</w:t>
      </w:r>
    </w:p>
    <w:p w14:paraId="5F534F9C" w14:textId="56643ED2" w:rsidR="008F2B82" w:rsidRDefault="008F2B82" w:rsidP="003C5793">
      <w:pPr>
        <w:pStyle w:val="a2"/>
      </w:pPr>
    </w:p>
    <w:p w14:paraId="5ECAF533" w14:textId="57D9CAEB" w:rsidR="001915CB" w:rsidRDefault="001915CB" w:rsidP="003C5793">
      <w:pPr>
        <w:pStyle w:val="a2"/>
      </w:pPr>
    </w:p>
    <w:p w14:paraId="594A73CF" w14:textId="1849AF42" w:rsidR="001915CB" w:rsidRDefault="001915CB" w:rsidP="003C5793">
      <w:pPr>
        <w:pStyle w:val="a2"/>
      </w:pPr>
    </w:p>
    <w:p w14:paraId="5DD52F65" w14:textId="56882D47" w:rsidR="001915CB" w:rsidRDefault="001915CB" w:rsidP="003C5793">
      <w:pPr>
        <w:pStyle w:val="a2"/>
      </w:pPr>
    </w:p>
    <w:p w14:paraId="59A3BB7B" w14:textId="77777777" w:rsidR="00315330" w:rsidRDefault="00315330" w:rsidP="003C5793">
      <w:pPr>
        <w:pStyle w:val="a2"/>
      </w:pPr>
    </w:p>
    <w:p w14:paraId="65E9D1E3" w14:textId="77777777" w:rsidR="00315330" w:rsidRDefault="00315330" w:rsidP="003C5793">
      <w:pPr>
        <w:pStyle w:val="a2"/>
      </w:pPr>
    </w:p>
    <w:p w14:paraId="0636DB82" w14:textId="77777777" w:rsidR="00315330" w:rsidRDefault="00315330" w:rsidP="003C5793">
      <w:pPr>
        <w:pStyle w:val="a2"/>
      </w:pPr>
    </w:p>
    <w:p w14:paraId="017BFEEE" w14:textId="77777777" w:rsidR="00315330" w:rsidRDefault="00315330" w:rsidP="003C5793">
      <w:pPr>
        <w:pStyle w:val="a2"/>
      </w:pPr>
    </w:p>
    <w:p w14:paraId="413DD2BC" w14:textId="7BCA5D3F" w:rsidR="001915CB" w:rsidRDefault="001915CB" w:rsidP="003C5793">
      <w:pPr>
        <w:pStyle w:val="a2"/>
      </w:pPr>
    </w:p>
    <w:p w14:paraId="1D6829C2" w14:textId="50429B20" w:rsidR="001915CB" w:rsidRPr="00315330" w:rsidRDefault="00315330" w:rsidP="00315330">
      <w:pPr>
        <w:pStyle w:val="aa"/>
        <w:ind w:left="840" w:right="840"/>
      </w:pPr>
      <w:r>
        <w:rPr>
          <w:rFonts w:hint="eastAsia"/>
        </w:rPr>
        <w:t>表</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Pr="00C6423F">
        <w:fldChar w:fldCharType="end"/>
      </w:r>
      <w:r w:rsidRPr="00C6423F">
        <w:rPr>
          <w:rFonts w:hint="eastAsia"/>
        </w:rPr>
        <w:t xml:space="preserve"> </w:t>
      </w:r>
      <w:r w:rsidRPr="00C6423F">
        <w:t xml:space="preserve"> </w:t>
      </w:r>
      <w:r>
        <w:rPr>
          <w:rFonts w:hint="eastAsia"/>
        </w:rPr>
        <w:t>蒸解工程操作計画問題における最適化結果</w:t>
      </w:r>
    </w:p>
    <w:p w14:paraId="41C2D7A4" w14:textId="7D0372D2" w:rsidR="001915CB" w:rsidRDefault="001915CB" w:rsidP="003C5793">
      <w:pPr>
        <w:pStyle w:val="a2"/>
      </w:pPr>
      <w:r>
        <w:rPr>
          <w:noProof/>
        </w:rPr>
        <w:drawing>
          <wp:inline distT="0" distB="0" distL="0" distR="0" wp14:anchorId="43C9ADA7" wp14:editId="186E1C04">
            <wp:extent cx="5915025" cy="1365489"/>
            <wp:effectExtent l="0" t="0" r="0" b="635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0461" cy="1375978"/>
                    </a:xfrm>
                    <a:prstGeom prst="rect">
                      <a:avLst/>
                    </a:prstGeom>
                    <a:noFill/>
                    <a:ln>
                      <a:noFill/>
                    </a:ln>
                  </pic:spPr>
                </pic:pic>
              </a:graphicData>
            </a:graphic>
          </wp:inline>
        </w:drawing>
      </w:r>
    </w:p>
    <w:p w14:paraId="2DA1C972" w14:textId="77777777" w:rsidR="001915CB" w:rsidRPr="008F2B82" w:rsidRDefault="001915CB" w:rsidP="003C5793">
      <w:pPr>
        <w:pStyle w:val="a2"/>
      </w:pPr>
    </w:p>
    <w:p w14:paraId="5AE818E5" w14:textId="75C56685" w:rsidR="008F2B82" w:rsidRDefault="001915CB" w:rsidP="003C5793">
      <w:pPr>
        <w:pStyle w:val="a2"/>
      </w:pPr>
      <w:r>
        <w:rPr>
          <w:noProof/>
        </w:rPr>
        <w:drawing>
          <wp:inline distT="0" distB="0" distL="0" distR="0" wp14:anchorId="55718B72" wp14:editId="64026C8C">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794C7C7B" w14:textId="7F5321AD" w:rsidR="00315330" w:rsidRDefault="00315330" w:rsidP="0031533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5</w:t>
      </w:r>
      <w:r w:rsidRPr="00C6423F">
        <w:fldChar w:fldCharType="end"/>
      </w:r>
      <w:r w:rsidRPr="00C6423F">
        <w:rPr>
          <w:rFonts w:hint="eastAsia"/>
        </w:rPr>
        <w:t xml:space="preserve"> </w:t>
      </w:r>
      <w:r w:rsidRPr="00C6423F">
        <w:t xml:space="preserve"> </w:t>
      </w:r>
      <w:r>
        <w:rPr>
          <w:rFonts w:hint="eastAsia"/>
        </w:rPr>
        <w:t>蒸解工程</w:t>
      </w:r>
      <w:r w:rsidR="001C4768">
        <w:rPr>
          <w:rFonts w:hint="eastAsia"/>
        </w:rPr>
        <w:t>における</w:t>
      </w:r>
      <w:r>
        <w:rPr>
          <w:rFonts w:hint="eastAsia"/>
        </w:rPr>
        <w:t>最適操作計画</w:t>
      </w:r>
    </w:p>
    <w:p w14:paraId="055C6F2D" w14:textId="77777777" w:rsidR="008F2B82" w:rsidRPr="00315330"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1D20ADBA" w:rsidR="00CF01E7" w:rsidRDefault="00623889" w:rsidP="008F2B82">
      <w:pPr>
        <w:pStyle w:val="a2"/>
      </w:pPr>
      <w:r>
        <w:rPr>
          <w:rFonts w:hint="eastAsia"/>
        </w:rPr>
        <w:t xml:space="preserve">　</w:t>
      </w:r>
      <w:r w:rsidR="00255184">
        <w:rPr>
          <w:rFonts w:hint="eastAsia"/>
        </w:rPr>
        <w:t>図</w:t>
      </w:r>
      <w:r w:rsidR="00255184">
        <w:rPr>
          <w:rFonts w:hint="eastAsia"/>
        </w:rPr>
        <w:t>1</w:t>
      </w:r>
      <w:r w:rsidR="00255184">
        <w:t>5</w:t>
      </w:r>
      <w:r w:rsidR="00255184">
        <w:rPr>
          <w:rFonts w:hint="eastAsia"/>
        </w:rPr>
        <w:t>に下水飲用化（再生水）プロセス概要を示す。下水処理施設から流入する水を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詰まりが発生する、または</w:t>
      </w:r>
      <w:r w:rsidR="00141952">
        <w:rPr>
          <w:rFonts w:hint="eastAsia"/>
        </w:rPr>
        <w:t>洗浄や薬液で劣化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3927DF2F" w14:textId="5267E13F" w:rsidR="00802B48" w:rsidRDefault="00CF01E7" w:rsidP="00A55E9F">
      <w:pPr>
        <w:pStyle w:val="a2"/>
        <w:ind w:firstLineChars="100" w:firstLine="193"/>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sidR="002C48BF">
        <w:rPr>
          <w:rFonts w:hint="eastAsia"/>
        </w:rPr>
        <w:t>1</w:t>
      </w:r>
      <w:r w:rsidR="002C48BF">
        <w:rPr>
          <w:rFonts w:hint="eastAsia"/>
        </w:rPr>
        <w:t>か月の</w:t>
      </w:r>
      <w:r w:rsidR="00C078DF">
        <w:rPr>
          <w:rFonts w:hint="eastAsia"/>
        </w:rPr>
        <w:t>R</w:t>
      </w:r>
      <w:r w:rsidR="00C078DF">
        <w:t>O</w:t>
      </w:r>
      <w:r w:rsidR="002C48BF">
        <w:rPr>
          <w:rFonts w:hint="eastAsia"/>
        </w:rPr>
        <w:t>操業計画を得るために、</w:t>
      </w:r>
      <w:r w:rsidR="002C48BF">
        <w:rPr>
          <w:rFonts w:hint="eastAsia"/>
        </w:rPr>
        <w:t>1</w:t>
      </w:r>
      <w:r w:rsidR="002C48BF">
        <w:rPr>
          <w:rFonts w:hint="eastAsia"/>
        </w:rPr>
        <w:t>週間を学習し、</w:t>
      </w:r>
      <w:r w:rsidR="002C48BF">
        <w:rPr>
          <w:rFonts w:hint="eastAsia"/>
        </w:rPr>
        <w:t>1</w:t>
      </w:r>
      <w:r w:rsidR="002C48BF">
        <w:rPr>
          <w:rFonts w:hint="eastAsia"/>
        </w:rPr>
        <w:t>週間を最適化するという</w:t>
      </w:r>
      <w:r w:rsidR="00806B1B">
        <w:rPr>
          <w:rFonts w:hint="eastAsia"/>
        </w:rPr>
        <w:t>計算</w:t>
      </w:r>
      <w:r w:rsidR="002C48BF">
        <w:rPr>
          <w:rFonts w:hint="eastAsia"/>
        </w:rPr>
        <w:t>を</w:t>
      </w:r>
      <w:r w:rsidR="00CF1209">
        <w:rPr>
          <w:rFonts w:hint="eastAsia"/>
        </w:rPr>
        <w:t>、</w:t>
      </w:r>
      <w:r w:rsidR="00806B1B">
        <w:rPr>
          <w:rFonts w:hint="eastAsia"/>
        </w:rPr>
        <w:t>時期を移動させながら</w:t>
      </w:r>
      <w:r w:rsidR="002C48BF">
        <w:rPr>
          <w:rFonts w:hint="eastAsia"/>
        </w:rPr>
        <w:t>5</w:t>
      </w:r>
      <w:r w:rsidR="002C48BF">
        <w:rPr>
          <w:rFonts w:hint="eastAsia"/>
        </w:rPr>
        <w:t>週間</w:t>
      </w:r>
      <w:r w:rsidR="00595DFE">
        <w:rPr>
          <w:rFonts w:hint="eastAsia"/>
        </w:rPr>
        <w:t>実施し、それらの結果を</w:t>
      </w:r>
      <w:r w:rsidR="002C48BF">
        <w:rPr>
          <w:rFonts w:hint="eastAsia"/>
        </w:rPr>
        <w:t>繋げ</w:t>
      </w:r>
      <w:r w:rsidR="002F1902">
        <w:rPr>
          <w:rFonts w:hint="eastAsia"/>
        </w:rPr>
        <w:t>た</w:t>
      </w:r>
      <w:r w:rsidR="002C48BF">
        <w:rPr>
          <w:rFonts w:hint="eastAsia"/>
        </w:rPr>
        <w:t>。</w:t>
      </w:r>
      <w:r w:rsidR="00623889">
        <w:rPr>
          <w:rFonts w:hint="eastAsia"/>
        </w:rPr>
        <w:t>今回は、水質基準として、</w:t>
      </w:r>
      <w:r w:rsidR="00623889">
        <w:rPr>
          <w:rFonts w:hint="eastAsia"/>
        </w:rPr>
        <w:t>RO</w:t>
      </w:r>
      <w:r w:rsidR="00623889">
        <w:rPr>
          <w:rFonts w:hint="eastAsia"/>
        </w:rPr>
        <w:t>透過導電率（</w:t>
      </w:r>
      <w:r w:rsidR="00623889">
        <w:rPr>
          <w:rFonts w:hint="eastAsia"/>
        </w:rPr>
        <w:t>E</w:t>
      </w:r>
      <w:r w:rsidR="00623889">
        <w:t>C</w:t>
      </w:r>
      <w:r w:rsidR="00623889">
        <w:rPr>
          <w:rFonts w:hint="eastAsia"/>
        </w:rPr>
        <w:t>）と</w:t>
      </w:r>
      <w:r w:rsidR="00BC2830">
        <w:rPr>
          <w:rFonts w:hint="eastAsia"/>
        </w:rPr>
        <w:t>水中有機物（</w:t>
      </w:r>
      <w:r w:rsidR="00623889">
        <w:t>TOC</w:t>
      </w:r>
      <w:r w:rsidR="00BC2830">
        <w:rPr>
          <w:rFonts w:hint="eastAsia"/>
        </w:rPr>
        <w:t>）</w:t>
      </w:r>
      <w:r w:rsidR="00623889">
        <w:rPr>
          <w:rFonts w:hint="eastAsia"/>
        </w:rPr>
        <w:t>の除去率を一定以上に保つ制約条件と、</w:t>
      </w:r>
      <w:r w:rsidR="00623889">
        <w:rPr>
          <w:rFonts w:hint="eastAsia"/>
        </w:rPr>
        <w:t>U</w:t>
      </w:r>
      <w:r w:rsidR="00623889">
        <w:t>F</w:t>
      </w:r>
      <w:r w:rsidR="00623889">
        <w:rPr>
          <w:rFonts w:hint="eastAsia"/>
        </w:rPr>
        <w:t>前の消毒剤と</w:t>
      </w:r>
      <w:r w:rsidR="00595DFE">
        <w:rPr>
          <w:rFonts w:hint="eastAsia"/>
        </w:rPr>
        <w:t>膜詰まり防止剤（</w:t>
      </w:r>
      <w:r w:rsidR="00623889">
        <w:rPr>
          <w:rFonts w:hint="eastAsia"/>
        </w:rPr>
        <w:t>S</w:t>
      </w:r>
      <w:r w:rsidR="00623889">
        <w:t>caling</w:t>
      </w:r>
      <w:r w:rsidR="00623889">
        <w:rPr>
          <w:rFonts w:hint="eastAsia"/>
        </w:rPr>
        <w:t>防止剤</w:t>
      </w:r>
      <w:r w:rsidR="00595DFE">
        <w:rPr>
          <w:rFonts w:hint="eastAsia"/>
        </w:rPr>
        <w:t>）</w:t>
      </w:r>
      <w:r w:rsidR="00623889">
        <w:rPr>
          <w:rFonts w:hint="eastAsia"/>
        </w:rPr>
        <w:t>のコストを目的関数として設定した。</w:t>
      </w:r>
      <w:r w:rsidR="00802B48">
        <w:rPr>
          <w:rFonts w:hint="eastAsia"/>
        </w:rPr>
        <w:t>なお、</w:t>
      </w:r>
      <w:r w:rsidR="00802B48">
        <w:rPr>
          <w:rFonts w:hint="eastAsia"/>
        </w:rPr>
        <w:t>R</w:t>
      </w:r>
      <w:r w:rsidR="00802B48">
        <w:t>O</w:t>
      </w:r>
      <w:r w:rsidR="00802B48">
        <w:rPr>
          <w:rFonts w:hint="eastAsia"/>
        </w:rPr>
        <w:t>膜の水質予測モデルは、線形重回帰で構築し、制約条件に埋め込んだ。</w:t>
      </w:r>
      <w:r w:rsidR="00E3447E">
        <w:rPr>
          <w:rFonts w:hint="eastAsia"/>
        </w:rPr>
        <w:t>最適化アルゴリズムは、</w:t>
      </w:r>
      <w:r w:rsidR="00E3447E">
        <w:rPr>
          <w:rFonts w:hint="eastAsia"/>
        </w:rPr>
        <w:t>S</w:t>
      </w:r>
      <w:r w:rsidR="00E3447E">
        <w:t>HADE</w:t>
      </w:r>
      <w:r w:rsidR="00E3447E">
        <w:rPr>
          <w:rFonts w:hint="eastAsia"/>
        </w:rPr>
        <w:t>と</w:t>
      </w:r>
      <w:r w:rsidR="00E3447E">
        <w:rPr>
          <w:rFonts w:hint="eastAsia"/>
        </w:rPr>
        <w:t>F</w:t>
      </w:r>
      <w:r w:rsidR="00E3447E">
        <w:t>easibility Rule</w:t>
      </w:r>
      <w:r w:rsidR="00E3447E">
        <w:rPr>
          <w:rFonts w:hint="eastAsia"/>
        </w:rPr>
        <w:t>を組み合わせたアルゴリズムを使用し、</w:t>
      </w:r>
      <w:r w:rsidR="00E3447E">
        <w:rPr>
          <w:rFonts w:hint="eastAsia"/>
        </w:rPr>
        <w:t>5</w:t>
      </w:r>
      <w:r w:rsidR="00E3447E">
        <w:t>000</w:t>
      </w:r>
      <w:r w:rsidR="00E3447E">
        <w:rPr>
          <w:rFonts w:hint="eastAsia"/>
        </w:rPr>
        <w:t>反復、</w:t>
      </w:r>
      <w:r w:rsidR="00E3447E">
        <w:rPr>
          <w:rFonts w:hint="eastAsia"/>
        </w:rPr>
        <w:t>1</w:t>
      </w:r>
      <w:r w:rsidR="00E3447E">
        <w:t>00</w:t>
      </w:r>
      <w:r w:rsidR="00E3447E">
        <w:rPr>
          <w:rFonts w:hint="eastAsia"/>
        </w:rPr>
        <w:t>個体に設定した。</w:t>
      </w:r>
    </w:p>
    <w:p w14:paraId="4EAAE9E2" w14:textId="7002D689" w:rsidR="00623889" w:rsidRDefault="00623889" w:rsidP="00623889">
      <w:pPr>
        <w:pStyle w:val="a2"/>
        <w:jc w:val="center"/>
      </w:pPr>
      <w:r>
        <w:rPr>
          <w:noProof/>
        </w:rPr>
        <w:lastRenderedPageBreak/>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345399DF"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6</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5D31EB0D" w14:textId="7E5FE4A5" w:rsidR="00623889" w:rsidRDefault="005B1992" w:rsidP="008F2B82">
      <w:pPr>
        <w:pStyle w:val="a2"/>
      </w:pPr>
      <w:r>
        <w:rPr>
          <w:rFonts w:hint="eastAsia"/>
        </w:rPr>
        <w:t>図</w:t>
      </w:r>
      <w:r>
        <w:rPr>
          <w:rFonts w:hint="eastAsia"/>
        </w:rPr>
        <w:t>1</w:t>
      </w:r>
      <w:r>
        <w:t>6</w:t>
      </w:r>
      <w:r>
        <w:rPr>
          <w:rFonts w:hint="eastAsia"/>
        </w:rPr>
        <w:t>に</w:t>
      </w:r>
      <w:r w:rsidR="00595DFE">
        <w:rPr>
          <w:rFonts w:hint="eastAsia"/>
        </w:rPr>
        <w:t>結果を示す。</w:t>
      </w:r>
    </w:p>
    <w:p w14:paraId="3D8EFF64" w14:textId="219C3E9E" w:rsidR="00483241" w:rsidRDefault="00CF01E7" w:rsidP="008F2B82">
      <w:pPr>
        <w:pStyle w:val="a2"/>
      </w:pPr>
      <w:r>
        <w:rPr>
          <w:rFonts w:hint="eastAsia"/>
        </w:rPr>
        <w:t>1</w:t>
      </w:r>
      <w:r>
        <w:rPr>
          <w:rFonts w:hint="eastAsia"/>
        </w:rPr>
        <w:t>週間計画算出に、約</w:t>
      </w:r>
      <w:r>
        <w:rPr>
          <w:rFonts w:hint="eastAsia"/>
        </w:rPr>
        <w:t>10</w:t>
      </w:r>
      <w:r>
        <w:rPr>
          <w:rFonts w:hint="eastAsia"/>
        </w:rPr>
        <w:t>分、問題規模は</w:t>
      </w:r>
      <w:r>
        <w:rPr>
          <w:rFonts w:hint="eastAsia"/>
        </w:rPr>
        <w:t>3</w:t>
      </w:r>
      <w:r>
        <w:t>36</w:t>
      </w:r>
      <w:r>
        <w:rPr>
          <w:rFonts w:hint="eastAsia"/>
        </w:rPr>
        <w:t>変数、</w:t>
      </w:r>
      <w:r>
        <w:rPr>
          <w:rFonts w:hint="eastAsia"/>
        </w:rPr>
        <w:t>1</w:t>
      </w:r>
      <w:r>
        <w:t>859</w:t>
      </w:r>
      <w:r>
        <w:rPr>
          <w:rFonts w:hint="eastAsia"/>
        </w:rPr>
        <w:t>制約</w:t>
      </w:r>
      <w:r w:rsidR="00813014">
        <w:rPr>
          <w:rFonts w:hint="eastAsia"/>
        </w:rPr>
        <w:t>である。</w:t>
      </w:r>
      <w:r w:rsidR="00483241">
        <w:rPr>
          <w:rFonts w:hint="eastAsia"/>
        </w:rPr>
        <w:t>様々な制約条件を満たしながら、コストを削減する操業計画が得られた。</w:t>
      </w:r>
    </w:p>
    <w:p w14:paraId="3C2A3310" w14:textId="69CDB00F" w:rsidR="00483241" w:rsidRDefault="00483241" w:rsidP="008F2B82">
      <w:pPr>
        <w:pStyle w:val="a2"/>
      </w:pPr>
      <w:r>
        <w:rPr>
          <w:rFonts w:hint="eastAsia"/>
        </w:rPr>
        <w:t>各週で特性が異なるのはモデルに起因する。</w:t>
      </w:r>
    </w:p>
    <w:p w14:paraId="1F7D3665" w14:textId="22D76D76" w:rsidR="00595DFE" w:rsidRDefault="00483241" w:rsidP="008F2B82">
      <w:pPr>
        <w:pStyle w:val="a2"/>
      </w:pPr>
      <w:r>
        <w:rPr>
          <w:rFonts w:hint="eastAsia"/>
        </w:rPr>
        <w:t>より滑らかにするには、変動幅制約を厳しくする必要があるが、</w:t>
      </w:r>
      <w:r>
        <w:rPr>
          <w:rFonts w:hint="eastAsia"/>
        </w:rPr>
        <w:t>1</w:t>
      </w:r>
      <w:r>
        <w:t>5</w:t>
      </w:r>
      <w:r>
        <w:rPr>
          <w:rFonts w:hint="eastAsia"/>
        </w:rPr>
        <w:t>分以内の実行可能解獲得が困難となる。</w:t>
      </w:r>
    </w:p>
    <w:p w14:paraId="3CE06376" w14:textId="07548927" w:rsidR="00595DFE" w:rsidRDefault="00595DFE" w:rsidP="008F2B82">
      <w:pPr>
        <w:pStyle w:val="a2"/>
      </w:pPr>
    </w:p>
    <w:p w14:paraId="511E4421" w14:textId="11289137" w:rsidR="00595DFE" w:rsidRDefault="00595DFE" w:rsidP="008F2B82">
      <w:pPr>
        <w:pStyle w:val="a2"/>
      </w:pPr>
    </w:p>
    <w:p w14:paraId="5C579BAF" w14:textId="27FC64F6" w:rsidR="00595DFE" w:rsidRDefault="00595DFE" w:rsidP="008F2B82">
      <w:pPr>
        <w:pStyle w:val="a2"/>
      </w:pPr>
    </w:p>
    <w:p w14:paraId="18BA09C9" w14:textId="77777777" w:rsidR="00595DFE" w:rsidRDefault="00595DFE" w:rsidP="008F2B82">
      <w:pPr>
        <w:pStyle w:val="a2"/>
      </w:pP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498D6154"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62C8EF02" w14:textId="10A17D1E" w:rsidR="00623889" w:rsidRPr="00595DFE" w:rsidRDefault="00595DFE" w:rsidP="00595DFE">
      <w:pPr>
        <w:pStyle w:val="a2"/>
        <w:jc w:val="center"/>
      </w:pPr>
      <w:r w:rsidRPr="00595DFE">
        <w:rPr>
          <w:noProof/>
        </w:rPr>
        <w:lastRenderedPageBreak/>
        <w:drawing>
          <wp:inline distT="0" distB="0" distL="0" distR="0" wp14:anchorId="1E49A471" wp14:editId="426F04A0">
            <wp:extent cx="4622734" cy="2171065"/>
            <wp:effectExtent l="0" t="0" r="6985" b="635"/>
            <wp:docPr id="127" name="図 127">
              <a:extLst xmlns:a="http://schemas.openxmlformats.org/drawingml/2006/main">
                <a:ext uri="{FF2B5EF4-FFF2-40B4-BE49-F238E27FC236}">
                  <a16:creationId xmlns:a16="http://schemas.microsoft.com/office/drawing/2014/main" id="{F93A5AF9-BD1E-3935-81DE-C2993BC2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F93A5AF9-BD1E-3935-81DE-C2993BC2A121}"/>
                        </a:ext>
                      </a:extLst>
                    </pic:cNvPr>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38682" cy="2178555"/>
                    </a:xfrm>
                    <a:prstGeom prst="rect">
                      <a:avLst/>
                    </a:prstGeom>
                    <a:noFill/>
                    <a:ln>
                      <a:noFill/>
                    </a:ln>
                  </pic:spPr>
                </pic:pic>
              </a:graphicData>
            </a:graphic>
          </wp:inline>
        </w:drawing>
      </w:r>
    </w:p>
    <w:p w14:paraId="5C30FC38" w14:textId="3BF4D271"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t xml:space="preserve"> (b)</w:t>
      </w:r>
      <w:r w:rsidRPr="00C6423F">
        <w:rPr>
          <w:rFonts w:hint="eastAsia"/>
        </w:rPr>
        <w:t xml:space="preserve"> </w:t>
      </w:r>
      <w:r w:rsidRPr="00C6423F">
        <w:t xml:space="preserve"> </w:t>
      </w:r>
      <w:r>
        <w:rPr>
          <w:rFonts w:hint="eastAsia"/>
        </w:rPr>
        <w:t>スケール防止剤の操作計画</w:t>
      </w:r>
    </w:p>
    <w:p w14:paraId="7480F6DC" w14:textId="62CDD129"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7</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2553AA9D" w14:textId="15C507D4" w:rsidR="00595DFE" w:rsidRPr="00595DFE" w:rsidRDefault="00595DFE" w:rsidP="008F2B82">
      <w:pPr>
        <w:pStyle w:val="a2"/>
      </w:pPr>
    </w:p>
    <w:p w14:paraId="42CA0BBC" w14:textId="77777777" w:rsidR="00595DFE" w:rsidRDefault="00595DFE" w:rsidP="008F2B82">
      <w:pPr>
        <w:pStyle w:val="a2"/>
      </w:pPr>
    </w:p>
    <w:p w14:paraId="1E0E66F8" w14:textId="77777777" w:rsidR="00623889" w:rsidRDefault="00623889" w:rsidP="008F2B82">
      <w:pPr>
        <w:pStyle w:val="a2"/>
      </w:pPr>
    </w:p>
    <w:p w14:paraId="57F1E9BF" w14:textId="77777777" w:rsidR="008E06F5" w:rsidRDefault="008E06F5" w:rsidP="008E06F5">
      <w:pPr>
        <w:pStyle w:val="a2"/>
      </w:pPr>
    </w:p>
    <w:p w14:paraId="76A126EA" w14:textId="77777777" w:rsidR="008E06F5" w:rsidRDefault="008E06F5" w:rsidP="008E06F5">
      <w:pPr>
        <w:pStyle w:val="a2"/>
        <w:numPr>
          <w:ilvl w:val="0"/>
          <w:numId w:val="29"/>
        </w:numPr>
      </w:pPr>
      <w:r>
        <w:rPr>
          <w:rFonts w:hint="eastAsia"/>
        </w:rPr>
        <w:t>ブラックボックス制約問題における性能検証</w:t>
      </w:r>
    </w:p>
    <w:p w14:paraId="38DFD5B4" w14:textId="62357DC4" w:rsidR="00C67A03" w:rsidRDefault="001C008A" w:rsidP="008F2B82">
      <w:pPr>
        <w:pStyle w:val="a2"/>
      </w:pPr>
      <w:r>
        <w:rPr>
          <w:rFonts w:hint="eastAsia"/>
        </w:rPr>
        <w:t xml:space="preserve">　人工データから抽出した</w:t>
      </w:r>
      <w:r w:rsidR="005B1992">
        <w:rPr>
          <w:rFonts w:hint="eastAsia"/>
        </w:rPr>
        <w:t>ブラックボックス（</w:t>
      </w:r>
      <w:r>
        <w:rPr>
          <w:rFonts w:hint="eastAsia"/>
        </w:rPr>
        <w:t>非凸</w:t>
      </w:r>
      <w:r w:rsidR="005B1992">
        <w:rPr>
          <w:rFonts w:hint="eastAsia"/>
        </w:rPr>
        <w:t>）</w:t>
      </w:r>
      <w:r>
        <w:rPr>
          <w:rFonts w:hint="eastAsia"/>
        </w:rPr>
        <w:t>な制約を課した問題に適用し、性能を検証した。</w:t>
      </w:r>
      <w:r w:rsidR="005B1992">
        <w:rPr>
          <w:rFonts w:hint="eastAsia"/>
        </w:rPr>
        <w:t>図</w:t>
      </w:r>
      <w:r w:rsidR="005B1992">
        <w:rPr>
          <w:rFonts w:hint="eastAsia"/>
        </w:rPr>
        <w:t>1</w:t>
      </w:r>
      <w:r w:rsidR="005B1992">
        <w:t>7</w:t>
      </w:r>
      <w:r w:rsidR="005B1992">
        <w:rPr>
          <w:rFonts w:hint="eastAsia"/>
        </w:rPr>
        <w:t>に</w:t>
      </w:r>
      <w:r w:rsidR="00E705B7">
        <w:rPr>
          <w:rFonts w:hint="eastAsia"/>
        </w:rPr>
        <w:t>最適化問題の概要を示す。図</w:t>
      </w:r>
      <w:r w:rsidR="00E705B7">
        <w:rPr>
          <w:rFonts w:hint="eastAsia"/>
        </w:rPr>
        <w:t>1</w:t>
      </w:r>
      <w:r w:rsidR="00E705B7">
        <w:t>7(a)</w:t>
      </w:r>
      <w:r w:rsidR="00E705B7">
        <w:rPr>
          <w:rFonts w:hint="eastAsia"/>
        </w:rPr>
        <w:t>のように、</w:t>
      </w:r>
      <w:r>
        <w:rPr>
          <w:rFonts w:hint="eastAsia"/>
        </w:rPr>
        <w:t>3</w:t>
      </w:r>
      <w:r>
        <w:rPr>
          <w:rFonts w:hint="eastAsia"/>
        </w:rPr>
        <w:t>次元球殻状に人工データを生成し、</w:t>
      </w:r>
      <w:proofErr w:type="spellStart"/>
      <w:r>
        <w:rPr>
          <w:rFonts w:hint="eastAsia"/>
        </w:rPr>
        <w:t>A</w:t>
      </w:r>
      <w:r>
        <w:t>utoEncoder</w:t>
      </w:r>
      <w:proofErr w:type="spellEnd"/>
      <w:r>
        <w:rPr>
          <w:rFonts w:hint="eastAsia"/>
        </w:rPr>
        <w:t>でデータの特性</w:t>
      </w:r>
      <w:r w:rsidR="00E705B7">
        <w:rPr>
          <w:rFonts w:hint="eastAsia"/>
        </w:rPr>
        <w:t>式</w:t>
      </w:r>
      <w:r>
        <w:rPr>
          <w:rFonts w:hint="eastAsia"/>
        </w:rPr>
        <w:t>を抽出し、それを制約として課した最適化問題を構築した。</w:t>
      </w:r>
      <w:r w:rsidR="004B2163">
        <w:rPr>
          <w:rFonts w:hint="eastAsia"/>
        </w:rPr>
        <w:t>目的関数は、原点との距離に比例する関数とした。</w:t>
      </w:r>
      <w:r w:rsidR="00EE7FC1">
        <w:rPr>
          <w:rFonts w:hint="eastAsia"/>
        </w:rPr>
        <w:t>また、図</w:t>
      </w:r>
      <w:r w:rsidR="00EE7FC1">
        <w:rPr>
          <w:rFonts w:hint="eastAsia"/>
        </w:rPr>
        <w:t>1</w:t>
      </w:r>
      <w:r w:rsidR="00EE7FC1">
        <w:t>8</w:t>
      </w:r>
      <w:r w:rsidR="00EE7FC1">
        <w:rPr>
          <w:rFonts w:hint="eastAsia"/>
        </w:rPr>
        <w:t>に</w:t>
      </w:r>
      <w:proofErr w:type="spellStart"/>
      <w:r w:rsidR="00EE7FC1">
        <w:rPr>
          <w:rFonts w:hint="eastAsia"/>
        </w:rPr>
        <w:t>A</w:t>
      </w:r>
      <w:r w:rsidR="00EE7FC1">
        <w:t>utoEncoder</w:t>
      </w:r>
      <w:proofErr w:type="spellEnd"/>
      <w:r w:rsidR="00EE7FC1">
        <w:rPr>
          <w:rFonts w:hint="eastAsia"/>
        </w:rPr>
        <w:t>による特性抽出原理を示す。学習データと、</w:t>
      </w:r>
      <w:proofErr w:type="spellStart"/>
      <w:r w:rsidR="00EE7FC1">
        <w:rPr>
          <w:rFonts w:hint="eastAsia"/>
        </w:rPr>
        <w:t>A</w:t>
      </w:r>
      <w:r w:rsidR="00EE7FC1">
        <w:t>utoEncoder</w:t>
      </w:r>
      <w:proofErr w:type="spellEnd"/>
      <w:r w:rsidR="00EE7FC1">
        <w:rPr>
          <w:rFonts w:hint="eastAsia"/>
        </w:rPr>
        <w:t>からの復元データの距離がε</w:t>
      </w:r>
      <w:r w:rsidR="00EE7FC1">
        <w:rPr>
          <w:rFonts w:hint="eastAsia"/>
        </w:rPr>
        <w:t>=</w:t>
      </w:r>
      <w:r w:rsidR="00EE7FC1">
        <w:t>10^-2</w:t>
      </w:r>
      <w:r w:rsidR="00EE7FC1">
        <w:rPr>
          <w:rFonts w:hint="eastAsia"/>
        </w:rPr>
        <w:t>以内に含まれる領域を特性式とする。なお、この特性式はニューラルネットワークの一種である</w:t>
      </w:r>
      <w:proofErr w:type="spellStart"/>
      <w:r w:rsidR="00EE7FC1">
        <w:rPr>
          <w:rFonts w:hint="eastAsia"/>
        </w:rPr>
        <w:t>A</w:t>
      </w:r>
      <w:r w:rsidR="00EE7FC1">
        <w:t>utoEncoder</w:t>
      </w:r>
      <w:proofErr w:type="spellEnd"/>
      <w:r w:rsidR="00EE7FC1">
        <w:rPr>
          <w:rFonts w:hint="eastAsia"/>
        </w:rPr>
        <w:t>に基づくモデルであるため、ブラックボックスかつ非凸である。</w:t>
      </w:r>
    </w:p>
    <w:p w14:paraId="0DC50C85" w14:textId="024013B6" w:rsidR="001915CB" w:rsidRDefault="001915CB" w:rsidP="001915CB">
      <w:pPr>
        <w:pStyle w:val="a2"/>
        <w:ind w:firstLineChars="100" w:firstLine="193"/>
      </w:pPr>
      <w:r>
        <w:rPr>
          <w:rFonts w:hint="eastAsia"/>
        </w:rPr>
        <w:t>非凸な制約でも、実行可能な準最適解を得た。条件</w:t>
      </w:r>
      <w:r>
        <w:rPr>
          <w:rFonts w:hint="eastAsia"/>
        </w:rPr>
        <w:t>1</w:t>
      </w:r>
      <w:r>
        <w:rPr>
          <w:rFonts w:hint="eastAsia"/>
        </w:rPr>
        <w:t>は</w:t>
      </w:r>
      <w:r>
        <w:rPr>
          <w:rFonts w:hint="eastAsia"/>
        </w:rPr>
        <w:t>1</w:t>
      </w:r>
      <w:r>
        <w:t>00</w:t>
      </w:r>
      <w:r>
        <w:rPr>
          <w:rFonts w:hint="eastAsia"/>
        </w:rPr>
        <w:t>反復／</w:t>
      </w:r>
      <w:r>
        <w:rPr>
          <w:rFonts w:hint="eastAsia"/>
        </w:rPr>
        <w:t>1</w:t>
      </w:r>
      <w:r>
        <w:t>0</w:t>
      </w:r>
      <w:r>
        <w:rPr>
          <w:rFonts w:hint="eastAsia"/>
        </w:rPr>
        <w:t>個体、条件</w:t>
      </w:r>
      <w:r>
        <w:rPr>
          <w:rFonts w:hint="eastAsia"/>
        </w:rPr>
        <w:t>2</w:t>
      </w:r>
      <w:r>
        <w:rPr>
          <w:rFonts w:hint="eastAsia"/>
        </w:rPr>
        <w:t>は</w:t>
      </w:r>
      <w:r>
        <w:t>100</w:t>
      </w:r>
      <w:r>
        <w:rPr>
          <w:rFonts w:hint="eastAsia"/>
        </w:rPr>
        <w:t>反復／</w:t>
      </w:r>
      <w:r>
        <w:rPr>
          <w:rFonts w:hint="eastAsia"/>
        </w:rPr>
        <w:t>1</w:t>
      </w:r>
      <w:r>
        <w:t>00</w:t>
      </w:r>
      <w:r>
        <w:rPr>
          <w:rFonts w:hint="eastAsia"/>
        </w:rPr>
        <w:t>個体である。</w:t>
      </w:r>
    </w:p>
    <w:p w14:paraId="14D415E2" w14:textId="275839FF" w:rsidR="008E06F5" w:rsidRPr="001C008A"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7C8882F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64DE5E0F" wp14:editId="48C19C6C">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718A6903" w14:textId="63A56A4A" w:rsidR="009D658E" w:rsidRPr="009D658E" w:rsidRDefault="008F376D" w:rsidP="009D658E">
      <w:pPr>
        <w:pStyle w:val="aa"/>
        <w:ind w:left="840" w:right="840"/>
      </w:pPr>
      <w:r>
        <w:rPr>
          <w:rFonts w:hint="eastAsia"/>
        </w:rPr>
        <w:t xml:space="preserve"> </w:t>
      </w:r>
      <w:r>
        <w:t xml:space="preserve">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sidR="00EC06DF">
        <w:rPr>
          <w:noProof/>
        </w:rPr>
        <w:t>8</w:t>
      </w:r>
      <w:r w:rsidR="009D658E" w:rsidRPr="00C6423F">
        <w:fldChar w:fldCharType="end"/>
      </w:r>
      <w:r w:rsidR="009D658E">
        <w:t xml:space="preserve"> (a)</w:t>
      </w:r>
      <w:r w:rsidR="009D658E" w:rsidRPr="00C6423F">
        <w:rPr>
          <w:rFonts w:hint="eastAsia"/>
        </w:rPr>
        <w:t xml:space="preserve"> </w:t>
      </w:r>
      <w:r w:rsidR="009D658E" w:rsidRPr="00C6423F">
        <w:t xml:space="preserve"> </w:t>
      </w:r>
      <w:r w:rsidR="009D658E">
        <w:rPr>
          <w:rFonts w:hint="eastAsia"/>
        </w:rPr>
        <w:t>3</w:t>
      </w:r>
      <w:r w:rsidR="009D658E">
        <w:rPr>
          <w:rFonts w:hint="eastAsia"/>
        </w:rPr>
        <w:t xml:space="preserve">次元空間　　　　　　　　　　　</w:t>
      </w:r>
      <w:r w:rsidR="009D658E" w:rsidRPr="00C6423F">
        <w:rPr>
          <w:rFonts w:hint="eastAsia"/>
        </w:rPr>
        <w:t>図</w:t>
      </w:r>
      <w:r w:rsidR="009D658E">
        <w:rPr>
          <w:rFonts w:hint="eastAsia"/>
        </w:rPr>
        <w:t xml:space="preserve"> </w:t>
      </w:r>
      <w:r w:rsidR="009D658E" w:rsidRPr="00C6423F">
        <w:fldChar w:fldCharType="begin"/>
      </w:r>
      <w:r w:rsidR="009D658E" w:rsidRPr="00C6423F">
        <w:instrText xml:space="preserve"> </w:instrText>
      </w:r>
      <w:r w:rsidR="009D658E" w:rsidRPr="00C6423F">
        <w:rPr>
          <w:rFonts w:hint="eastAsia"/>
        </w:rPr>
        <w:instrText xml:space="preserve">SEQ </w:instrText>
      </w:r>
      <w:r w:rsidR="009D658E" w:rsidRPr="00C6423F">
        <w:rPr>
          <w:rFonts w:hint="eastAsia"/>
        </w:rPr>
        <w:instrText>図</w:instrText>
      </w:r>
      <w:r w:rsidR="009D658E" w:rsidRPr="00C6423F">
        <w:rPr>
          <w:rFonts w:hint="eastAsia"/>
        </w:rPr>
        <w:instrText xml:space="preserve"> \* ARABIC</w:instrText>
      </w:r>
      <w:r w:rsidR="009D658E" w:rsidRPr="00C6423F">
        <w:instrText xml:space="preserve"> </w:instrText>
      </w:r>
      <w:r w:rsidR="009D658E" w:rsidRPr="00C6423F">
        <w:fldChar w:fldCharType="separate"/>
      </w:r>
      <w:r w:rsidR="000848A1">
        <w:rPr>
          <w:noProof/>
        </w:rPr>
        <w:t>2</w:t>
      </w:r>
      <w:r w:rsidR="00EC06DF">
        <w:rPr>
          <w:noProof/>
        </w:rPr>
        <w:t>8</w:t>
      </w:r>
      <w:r w:rsidR="009D658E" w:rsidRPr="00C6423F">
        <w:fldChar w:fldCharType="end"/>
      </w:r>
      <w:r w:rsidR="009D658E">
        <w:t xml:space="preserve"> (b)</w:t>
      </w:r>
      <w:r w:rsidR="009D658E" w:rsidRPr="00C6423F">
        <w:rPr>
          <w:rFonts w:hint="eastAsia"/>
        </w:rPr>
        <w:t xml:space="preserve"> </w:t>
      </w:r>
      <w:r w:rsidR="009D658E" w:rsidRPr="00C6423F">
        <w:t xml:space="preserve"> </w:t>
      </w:r>
      <w:r w:rsidR="009D658E">
        <w:rPr>
          <w:rFonts w:hint="eastAsia"/>
        </w:rPr>
        <w:t>2</w:t>
      </w:r>
      <w:r w:rsidR="009D658E">
        <w:rPr>
          <w:rFonts w:hint="eastAsia"/>
        </w:rPr>
        <w:t>次元断面（</w:t>
      </w:r>
      <w:r w:rsidR="009D658E">
        <w:rPr>
          <w:rFonts w:hint="eastAsia"/>
        </w:rPr>
        <w:t>x</w:t>
      </w:r>
      <w:r w:rsidR="009D658E">
        <w:t>1-x2</w:t>
      </w:r>
      <w:r w:rsidR="009D658E">
        <w:rPr>
          <w:rFonts w:hint="eastAsia"/>
        </w:rPr>
        <w:t>）</w:t>
      </w:r>
    </w:p>
    <w:p w14:paraId="51C23531" w14:textId="4FE001A5" w:rsidR="008E06F5" w:rsidRDefault="008E06F5" w:rsidP="008E06F5">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8</w:t>
      </w:r>
      <w:r w:rsidRPr="00C6423F">
        <w:fldChar w:fldCharType="end"/>
      </w:r>
      <w:r w:rsidRPr="00C6423F">
        <w:rPr>
          <w:rFonts w:hint="eastAsia"/>
        </w:rPr>
        <w:t xml:space="preserve"> </w:t>
      </w:r>
      <w:r w:rsidRPr="00C6423F">
        <w:t xml:space="preserve"> </w:t>
      </w:r>
      <w:r>
        <w:rPr>
          <w:rFonts w:hint="eastAsia"/>
        </w:rPr>
        <w:t>人工データ</w:t>
      </w:r>
      <w:r w:rsidR="008F376D">
        <w:rPr>
          <w:rFonts w:hint="eastAsia"/>
        </w:rPr>
        <w:t>の特性式を</w:t>
      </w:r>
      <w:proofErr w:type="spellStart"/>
      <w:r w:rsidR="008F376D">
        <w:rPr>
          <w:rFonts w:hint="eastAsia"/>
        </w:rPr>
        <w:t>A</w:t>
      </w:r>
      <w:r w:rsidR="008F376D">
        <w:t>utoEncoder</w:t>
      </w:r>
      <w:proofErr w:type="spellEnd"/>
      <w:r>
        <w:rPr>
          <w:rFonts w:hint="eastAsia"/>
        </w:rPr>
        <w:t>で抽出した制約違反量の景観</w:t>
      </w:r>
    </w:p>
    <w:p w14:paraId="66E70882" w14:textId="77777777" w:rsidR="008F376D" w:rsidRPr="008F376D" w:rsidRDefault="008F376D" w:rsidP="008F376D"/>
    <w:p w14:paraId="1861BA42" w14:textId="77777777" w:rsidR="008F376D" w:rsidRDefault="008F376D" w:rsidP="008F376D">
      <w:pPr>
        <w:pStyle w:val="a2"/>
        <w:jc w:val="center"/>
      </w:pPr>
      <w:r>
        <w:rPr>
          <w:noProof/>
        </w:rPr>
        <w:lastRenderedPageBreak/>
        <w:drawing>
          <wp:inline distT="0" distB="0" distL="0" distR="0" wp14:anchorId="5CCD2431" wp14:editId="44F256B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83322DB" w14:textId="767408A5" w:rsidR="008F376D" w:rsidRDefault="008F376D" w:rsidP="008F376D">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2</w:t>
      </w:r>
      <w:r w:rsidR="00EC06DF">
        <w:rPr>
          <w:noProof/>
        </w:rPr>
        <w:t>9</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68E8DC90" w14:textId="48626F0E" w:rsidR="008E06F5" w:rsidRDefault="008E06F5" w:rsidP="008F2B82">
      <w:pPr>
        <w:pStyle w:val="a2"/>
      </w:pPr>
    </w:p>
    <w:p w14:paraId="4B6CA2C6" w14:textId="6A2BF10B" w:rsidR="00233E18" w:rsidRPr="00233E18" w:rsidRDefault="00233E18" w:rsidP="00233E18">
      <w:pPr>
        <w:pStyle w:val="aa"/>
        <w:ind w:left="840" w:right="840"/>
      </w:pPr>
      <w:r>
        <w:rPr>
          <w:rFonts w:hint="eastAsia"/>
        </w:rPr>
        <w:t>表</w:t>
      </w:r>
      <w:r>
        <w:rPr>
          <w:rFonts w:hint="eastAsia"/>
        </w:rPr>
        <w:t xml:space="preserve"> </w:t>
      </w:r>
      <w:r>
        <w:t>2</w:t>
      </w:r>
      <w:r w:rsidRPr="00C6423F">
        <w:rPr>
          <w:rFonts w:hint="eastAsia"/>
        </w:rPr>
        <w:t xml:space="preserve"> </w:t>
      </w:r>
      <w:r w:rsidRPr="00C6423F">
        <w:t xml:space="preserve"> </w:t>
      </w:r>
      <w:r>
        <w:rPr>
          <w:rFonts w:hint="eastAsia"/>
        </w:rPr>
        <w:t>ブラックボックス制約問題における最適化結果</w:t>
      </w:r>
    </w:p>
    <w:p w14:paraId="034B57C3" w14:textId="5B0827E3" w:rsidR="008E06F5" w:rsidRPr="008E06F5" w:rsidRDefault="00EF1763" w:rsidP="001915CB">
      <w:pPr>
        <w:pStyle w:val="a2"/>
        <w:jc w:val="cente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1C622071" w:rsidR="00427635" w:rsidRDefault="00427635" w:rsidP="00427635">
      <w:pPr>
        <w:pStyle w:val="a2"/>
      </w:pPr>
    </w:p>
    <w:p w14:paraId="7B8353D5" w14:textId="783408D6" w:rsidR="001915CB" w:rsidRDefault="001915CB" w:rsidP="00427635">
      <w:pPr>
        <w:pStyle w:val="a2"/>
      </w:pPr>
    </w:p>
    <w:p w14:paraId="7F4400AF" w14:textId="6EDB3F05" w:rsidR="001915CB" w:rsidRDefault="001915CB" w:rsidP="00427635">
      <w:pPr>
        <w:pStyle w:val="a2"/>
      </w:pPr>
    </w:p>
    <w:p w14:paraId="6C0D8FFC" w14:textId="77777777" w:rsidR="001915CB" w:rsidRDefault="001915CB" w:rsidP="00427635">
      <w:pPr>
        <w:pStyle w:val="a2"/>
      </w:pPr>
    </w:p>
    <w:p w14:paraId="070948E1" w14:textId="77777777" w:rsidR="00427635" w:rsidRDefault="00427635" w:rsidP="00427635">
      <w:pPr>
        <w:pStyle w:val="a2"/>
        <w:numPr>
          <w:ilvl w:val="0"/>
          <w:numId w:val="29"/>
        </w:numPr>
      </w:pPr>
      <w:r>
        <w:t>(f, v)</w:t>
      </w:r>
      <w:r>
        <w:rPr>
          <w:rFonts w:hint="eastAsia"/>
        </w:rPr>
        <w:t>空間のパレートフロンティアが狭い問題における性能検証</w:t>
      </w:r>
    </w:p>
    <w:p w14:paraId="7B5C468A" w14:textId="7E1622FE" w:rsidR="008F2B82" w:rsidRDefault="008F2B82" w:rsidP="008F2B82">
      <w:pPr>
        <w:pStyle w:val="a2"/>
      </w:pPr>
    </w:p>
    <w:p w14:paraId="32496ADA" w14:textId="77777777" w:rsidR="00C67A03" w:rsidRDefault="00C67A03" w:rsidP="008F2B82">
      <w:pPr>
        <w:pStyle w:val="a2"/>
      </w:pPr>
    </w:p>
    <w:p w14:paraId="7E531E67" w14:textId="5271DEE2" w:rsidR="00B25E19" w:rsidRDefault="009D658E" w:rsidP="009D658E">
      <w:pPr>
        <w:pStyle w:val="a2"/>
        <w:jc w:val="center"/>
      </w:pPr>
      <w:r>
        <w:rPr>
          <w:noProof/>
        </w:rPr>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675C0EEA" w14:textId="651AB350" w:rsidR="00974466" w:rsidRPr="009D658E" w:rsidRDefault="00974466" w:rsidP="00974466">
      <w:pPr>
        <w:pStyle w:val="aa"/>
        <w:ind w:left="840" w:right="840"/>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t xml:space="preserve"> (a)</w:t>
      </w:r>
      <w:r w:rsidRPr="00C6423F">
        <w:rPr>
          <w:rFonts w:hint="eastAsia"/>
        </w:rPr>
        <w:t xml:space="preserve"> </w:t>
      </w:r>
      <w:r w:rsidRPr="00C6423F">
        <w:t xml:space="preserve"> </w:t>
      </w:r>
      <w:r>
        <w:t>Prob.1</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t xml:space="preserve"> (b)</w:t>
      </w:r>
      <w:r w:rsidRPr="00C6423F">
        <w:rPr>
          <w:rFonts w:hint="eastAsia"/>
        </w:rPr>
        <w:t xml:space="preserve"> </w:t>
      </w:r>
      <w:r w:rsidRPr="00C6423F">
        <w:t xml:space="preserve"> </w:t>
      </w:r>
      <w:r>
        <w:t>Prob.4</w:t>
      </w:r>
    </w:p>
    <w:p w14:paraId="51B51E98" w14:textId="50AF96F4" w:rsidR="00974466" w:rsidRDefault="00974466" w:rsidP="0097446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EC06DF">
        <w:rPr>
          <w:noProof/>
        </w:rPr>
        <w:t>30</w:t>
      </w:r>
      <w:r w:rsidRPr="00C6423F">
        <w:fldChar w:fldCharType="end"/>
      </w:r>
      <w:r w:rsidRPr="00C6423F">
        <w:rPr>
          <w:rFonts w:hint="eastAsia"/>
        </w:rPr>
        <w:t xml:space="preserve"> </w:t>
      </w:r>
      <w:r w:rsidRPr="00C6423F">
        <w:t xml:space="preserve"> </w:t>
      </w:r>
      <w:r w:rsidR="00247833">
        <w:rPr>
          <w:rFonts w:hint="eastAsia"/>
        </w:rPr>
        <w:t>パレートフロンティアが狭い</w:t>
      </w:r>
      <w:r>
        <w:rPr>
          <w:rFonts w:hint="eastAsia"/>
        </w:rPr>
        <w:t>ベンチマーク問題における制約違反量の景観</w:t>
      </w:r>
    </w:p>
    <w:p w14:paraId="2B051462" w14:textId="7CEBCD4A" w:rsidR="009D658E" w:rsidRPr="00974466" w:rsidRDefault="009D658E" w:rsidP="008F2B82">
      <w:pPr>
        <w:pStyle w:val="a2"/>
      </w:pPr>
    </w:p>
    <w:p w14:paraId="7D2F79FA" w14:textId="77777777" w:rsidR="009D658E" w:rsidRPr="00B25E19" w:rsidRDefault="009D658E" w:rsidP="008F2B82">
      <w:pPr>
        <w:pStyle w:val="a2"/>
      </w:pPr>
    </w:p>
    <w:p w14:paraId="136A81DF" w14:textId="37BBD9BE" w:rsidR="00427635" w:rsidRDefault="009D658E" w:rsidP="009D658E">
      <w:pPr>
        <w:pStyle w:val="a2"/>
        <w:jc w:val="center"/>
      </w:pPr>
      <w:r>
        <w:rPr>
          <w:noProof/>
        </w:rPr>
        <w:lastRenderedPageBreak/>
        <w:drawing>
          <wp:inline distT="0" distB="0" distL="0" distR="0" wp14:anchorId="3295B6E0" wp14:editId="57E76B0B">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0311AB5B">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2046E2D1" w14:textId="754D8FC5" w:rsidR="00900BC6" w:rsidRPr="009D658E" w:rsidRDefault="00900BC6" w:rsidP="00900BC6">
      <w:pPr>
        <w:pStyle w:val="aa"/>
        <w:ind w:left="840" w:right="840" w:firstLineChars="250" w:firstLine="383"/>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rPr>
          <w:rFonts w:hint="eastAsia"/>
        </w:rPr>
        <w:t xml:space="preserve"> </w:t>
      </w:r>
      <w:r>
        <w:t xml:space="preserve">                </w:t>
      </w:r>
      <w:r>
        <w:rPr>
          <w:rFonts w:hint="eastAsia"/>
        </w:rP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t xml:space="preserve"> (b)</w:t>
      </w:r>
      <w:r w:rsidRPr="00C6423F">
        <w:rPr>
          <w:rFonts w:hint="eastAsia"/>
        </w:rPr>
        <w:t xml:space="preserve"> </w:t>
      </w:r>
      <w:r w:rsidRPr="00C6423F">
        <w:t xml:space="preserve"> </w:t>
      </w:r>
      <w:r>
        <w:rPr>
          <w:rFonts w:hint="eastAsia"/>
        </w:rPr>
        <w:t>計算時間</w:t>
      </w:r>
    </w:p>
    <w:p w14:paraId="5A7821F3" w14:textId="550CC3BF" w:rsidR="00900BC6" w:rsidRDefault="00900BC6" w:rsidP="00900BC6">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1</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758395CC" w14:textId="50D9A536" w:rsidR="00427635" w:rsidRPr="00900BC6"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pPr>
    </w:p>
    <w:p w14:paraId="1E0B087B" w14:textId="606B412B" w:rsidR="008F2B82" w:rsidRDefault="008F2B82" w:rsidP="008F2B82">
      <w:pPr>
        <w:pStyle w:val="a2"/>
        <w:numPr>
          <w:ilvl w:val="0"/>
          <w:numId w:val="29"/>
        </w:numPr>
      </w:pPr>
      <w:r>
        <w:t>(f, v)</w:t>
      </w:r>
      <w:r>
        <w:rPr>
          <w:rFonts w:hint="eastAsia"/>
        </w:rPr>
        <w:t>のスケール性の影響分析（未定）</w:t>
      </w:r>
    </w:p>
    <w:p w14:paraId="357F9AA4" w14:textId="585A4698" w:rsidR="008F2B82" w:rsidRDefault="008F2B82" w:rsidP="008F2B82">
      <w:pPr>
        <w:pStyle w:val="a2"/>
      </w:pPr>
    </w:p>
    <w:p w14:paraId="1A531774" w14:textId="00B775A4" w:rsidR="002E4A58" w:rsidRDefault="002E4A58" w:rsidP="008F2B82">
      <w:pPr>
        <w:pStyle w:val="a2"/>
      </w:pPr>
    </w:p>
    <w:p w14:paraId="4C50559B" w14:textId="77777777" w:rsidR="002E4A58" w:rsidRDefault="002E4A58" w:rsidP="002E4A58">
      <w:pPr>
        <w:pStyle w:val="a2"/>
      </w:pPr>
    </w:p>
    <w:p w14:paraId="40F0E7C6" w14:textId="413258DD" w:rsidR="002E4A58" w:rsidRDefault="002E4A58" w:rsidP="002E4A58">
      <w:pPr>
        <w:pStyle w:val="a2"/>
        <w:numPr>
          <w:ilvl w:val="0"/>
          <w:numId w:val="29"/>
        </w:numPr>
      </w:pPr>
      <w:r>
        <w:t>(f, v)</w:t>
      </w:r>
      <w:r>
        <w:rPr>
          <w:rFonts w:hint="eastAsia"/>
        </w:rPr>
        <w:t>空間のパレートフロンティアの広さと実行可能領域の非連結性の影響分析</w:t>
      </w:r>
    </w:p>
    <w:p w14:paraId="259CFC1E" w14:textId="3BE96C03" w:rsidR="00803F8C" w:rsidRDefault="00803F8C" w:rsidP="008F2B82">
      <w:pPr>
        <w:pStyle w:val="a2"/>
      </w:pPr>
      <w:r>
        <w:rPr>
          <w:rFonts w:hint="eastAsia"/>
        </w:rPr>
        <w:t xml:space="preserve">　本目では、特定の問題性質の変化に対する検証方法と結果を示す。</w:t>
      </w:r>
      <w:r>
        <w:t>6.2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w:t>
      </w:r>
      <w:r w:rsidR="003354A5">
        <w:rPr>
          <w:rFonts w:hint="eastAsia"/>
        </w:rPr>
        <w:t>形式の多くの</w:t>
      </w:r>
      <w:r>
        <w:rPr>
          <w:rFonts w:hint="eastAsia"/>
        </w:rPr>
        <w:t>最適化問題</w:t>
      </w:r>
      <w:r w:rsidR="003354A5">
        <w:rPr>
          <w:rFonts w:hint="eastAsia"/>
        </w:rPr>
        <w:t>では、</w:t>
      </w:r>
      <w:r>
        <w:rPr>
          <w:rFonts w:hint="eastAsia"/>
        </w:rPr>
        <w:t>目的関数</w:t>
      </w:r>
      <w:r w:rsidR="003354A5">
        <w:rPr>
          <w:rFonts w:hint="eastAsia"/>
        </w:rPr>
        <w:t>f</w:t>
      </w:r>
      <w:r>
        <w:rPr>
          <w:rFonts w:hint="eastAsia"/>
        </w:rPr>
        <w:t>はコストなどの線型で、制約条件は上述の</w:t>
      </w:r>
      <w:r w:rsidR="003354A5">
        <w:rPr>
          <w:rFonts w:hint="eastAsia"/>
        </w:rPr>
        <w:t>非凸な非線型となるため、目的関数値の最小点は実行可能領域から離れた上下限制約上に位置すると想定できる。言い換えると、制約違反量を</w:t>
      </w:r>
      <w:r w:rsidR="003354A5">
        <w:rPr>
          <w:rFonts w:hint="eastAsia"/>
        </w:rPr>
        <w:t>v</w:t>
      </w:r>
      <w:r w:rsidR="003354A5">
        <w:rPr>
          <w:rFonts w:hint="eastAsia"/>
        </w:rPr>
        <w:t>としたとき、決定変数空間における</w:t>
      </w:r>
      <w:r w:rsidR="003354A5">
        <w:rPr>
          <w:rFonts w:hint="eastAsia"/>
        </w:rPr>
        <w:t>(</w:t>
      </w:r>
      <w:r w:rsidR="003354A5">
        <w:t>f, v)</w:t>
      </w:r>
      <w:r w:rsidR="003354A5">
        <w:rPr>
          <w:rFonts w:hint="eastAsia"/>
        </w:rPr>
        <w:t>のパレートフロンティアが広く現れるケースが含まれることを意味する。したがって、本研究テーマで目指す最適化アルゴリズムは、</w:t>
      </w:r>
      <w:r w:rsidR="003354A5">
        <w:rPr>
          <w:rFonts w:hint="eastAsia"/>
        </w:rPr>
        <w:t>(</w:t>
      </w:r>
      <w:r w:rsidR="003354A5">
        <w:t xml:space="preserve">1) </w:t>
      </w:r>
      <w:r w:rsidR="003354A5">
        <w:rPr>
          <w:rFonts w:hint="eastAsia"/>
        </w:rPr>
        <w:t>実行可能領域の非連結性と</w:t>
      </w:r>
      <w:r w:rsidR="003354A5">
        <w:rPr>
          <w:rFonts w:hint="eastAsia"/>
        </w:rPr>
        <w:t>(</w:t>
      </w:r>
      <w:r w:rsidR="003354A5">
        <w:t xml:space="preserve">2) </w:t>
      </w:r>
      <w:r w:rsidR="003354A5">
        <w:rPr>
          <w:rFonts w:hint="eastAsia"/>
        </w:rPr>
        <w:t>(</w:t>
      </w:r>
      <w:r w:rsidR="003354A5">
        <w:t>f, v)</w:t>
      </w:r>
      <w:r w:rsidR="003354A5">
        <w:rPr>
          <w:rFonts w:hint="eastAsia"/>
        </w:rPr>
        <w:t>のパレートフロンティアの広さの二つの問題性質にも対応できる必要がある。</w:t>
      </w:r>
    </w:p>
    <w:p w14:paraId="4A83C4A4" w14:textId="3580BD17" w:rsidR="00CB75CC" w:rsidRDefault="003354A5" w:rsidP="00803F8C">
      <w:pPr>
        <w:pStyle w:val="a2"/>
        <w:ind w:firstLineChars="100" w:firstLine="193"/>
      </w:pPr>
      <w:r>
        <w:rPr>
          <w:rFonts w:hint="eastAsia"/>
        </w:rPr>
        <w:t>6</w:t>
      </w:r>
      <w:r>
        <w:t>.3.2</w:t>
      </w:r>
      <w:r w:rsidR="00371B14">
        <w:rPr>
          <w:rFonts w:hint="eastAsia"/>
        </w:rPr>
        <w:t>項</w:t>
      </w:r>
      <w:r>
        <w:rPr>
          <w:rFonts w:hint="eastAsia"/>
        </w:rPr>
        <w:t>で述べた</w:t>
      </w:r>
      <w:r w:rsidR="00803F8C">
        <w:rPr>
          <w:rFonts w:hint="eastAsia"/>
        </w:rPr>
        <w:t>通り、制約対処法のアプローチとして、</w:t>
      </w:r>
      <w:r w:rsidR="00803F8C">
        <w:rPr>
          <w:rFonts w:hint="eastAsia"/>
        </w:rPr>
        <w:t>F</w:t>
      </w:r>
      <w:r w:rsidR="00803F8C">
        <w:t>easibility Rule</w:t>
      </w:r>
      <w:r w:rsidR="00803F8C">
        <w:rPr>
          <w:rFonts w:hint="eastAsia"/>
        </w:rPr>
        <w:t>（</w:t>
      </w:r>
      <w:r w:rsidR="00803F8C">
        <w:rPr>
          <w:rFonts w:hint="eastAsia"/>
        </w:rPr>
        <w:t>F</w:t>
      </w:r>
      <w:r w:rsidR="00803F8C">
        <w:t>R</w:t>
      </w:r>
      <w:r w:rsidR="00803F8C">
        <w:rPr>
          <w:rFonts w:hint="eastAsia"/>
        </w:rPr>
        <w:t>）のような制約違反量削減優先に基づく方法と</w:t>
      </w:r>
      <w:r w:rsidR="00803F8C">
        <w:rPr>
          <w:rFonts w:hint="eastAsia"/>
        </w:rPr>
        <w:t>A</w:t>
      </w:r>
      <w:r w:rsidR="00803F8C">
        <w:t>daptive Weight MOEA/D</w:t>
      </w:r>
      <w:r w:rsidR="00803F8C">
        <w:rPr>
          <w:rFonts w:hint="eastAsia"/>
        </w:rPr>
        <w:t>（</w:t>
      </w:r>
      <w:r w:rsidR="00803F8C">
        <w:rPr>
          <w:rFonts w:hint="eastAsia"/>
        </w:rPr>
        <w:t>A</w:t>
      </w:r>
      <w:r w:rsidR="00803F8C">
        <w:t>W-MOEA/D</w:t>
      </w:r>
      <w:r w:rsidR="00803F8C">
        <w:rPr>
          <w:rFonts w:hint="eastAsia"/>
        </w:rPr>
        <w:t>）のような問題分割に基づく方法がある。これら</w:t>
      </w:r>
      <w:r>
        <w:rPr>
          <w:rFonts w:hint="eastAsia"/>
        </w:rPr>
        <w:t>と上述の二つの問題性質の関係</w:t>
      </w:r>
      <w:r w:rsidR="00CB75CC">
        <w:rPr>
          <w:rFonts w:hint="eastAsia"/>
        </w:rPr>
        <w:t>に関する仮説</w:t>
      </w:r>
      <w:r>
        <w:rPr>
          <w:rFonts w:hint="eastAsia"/>
        </w:rPr>
        <w:t>を述べる。図</w:t>
      </w:r>
      <w:r>
        <w:rPr>
          <w:rFonts w:hint="eastAsia"/>
        </w:rPr>
        <w:t>3</w:t>
      </w:r>
      <w:r>
        <w:t>1</w:t>
      </w:r>
      <w:r>
        <w:rPr>
          <w:rFonts w:hint="eastAsia"/>
        </w:rPr>
        <w:t>に</w:t>
      </w:r>
      <w:r w:rsidR="00CB75CC">
        <w:rPr>
          <w:rFonts w:hint="eastAsia"/>
        </w:rPr>
        <w:t>仮説</w:t>
      </w:r>
      <w:r>
        <w:rPr>
          <w:rFonts w:hint="eastAsia"/>
        </w:rPr>
        <w:t>を</w:t>
      </w:r>
      <w:r w:rsidR="00CB75CC">
        <w:rPr>
          <w:rFonts w:hint="eastAsia"/>
        </w:rPr>
        <w:t>解説した図を</w:t>
      </w:r>
      <w:r>
        <w:rPr>
          <w:rFonts w:hint="eastAsia"/>
        </w:rPr>
        <w:t>示す。二つの問題性質を有するベンチマーク問題を作成し、各性質を変更したときの決定変数空間における目的関数の景観と実行可能領域（白色）を示している。</w:t>
      </w:r>
      <w:r w:rsidR="00CB75CC">
        <w:rPr>
          <w:rFonts w:hint="eastAsia"/>
        </w:rPr>
        <w:t>目的関数値</w:t>
      </w:r>
      <w:r w:rsidR="00CB75CC">
        <w:rPr>
          <w:rFonts w:hint="eastAsia"/>
        </w:rPr>
        <w:t>f</w:t>
      </w:r>
      <w:r w:rsidR="00CB75CC">
        <w:rPr>
          <w:rFonts w:hint="eastAsia"/>
        </w:rPr>
        <w:t>は低い領域が青色、高い領域が黄色であり、図の左下の角が</w:t>
      </w:r>
      <w:r w:rsidR="00CB75CC">
        <w:rPr>
          <w:rFonts w:hint="eastAsia"/>
        </w:rPr>
        <w:t>f</w:t>
      </w:r>
      <w:r w:rsidR="00CB75CC">
        <w:rPr>
          <w:rFonts w:hint="eastAsia"/>
        </w:rPr>
        <w:t>の最小点である。左図は実行可能領域が狭い範囲に密に配置される場合と広い範囲に疎に配置される場合を示しており、右図は</w:t>
      </w:r>
      <w:r w:rsidR="00CB75CC">
        <w:rPr>
          <w:rFonts w:hint="eastAsia"/>
        </w:rPr>
        <w:t>(</w:t>
      </w:r>
      <w:r w:rsidR="00CB75CC">
        <w:t>f, v)</w:t>
      </w:r>
      <w:r w:rsidR="00CB75CC">
        <w:rPr>
          <w:rFonts w:hint="eastAsia"/>
        </w:rPr>
        <w:t>のパレートフロンティアが狭い場合と広い場合を示している。</w:t>
      </w:r>
    </w:p>
    <w:p w14:paraId="6A5229AF" w14:textId="55754004" w:rsidR="002E5AB0" w:rsidRDefault="002E5AB0" w:rsidP="00803F8C">
      <w:pPr>
        <w:pStyle w:val="a2"/>
        <w:ind w:firstLineChars="100" w:firstLine="193"/>
      </w:pPr>
      <w:r>
        <w:rPr>
          <w:rFonts w:hint="eastAsia"/>
        </w:rPr>
        <w:t>F</w:t>
      </w:r>
      <w:r>
        <w:t>R</w:t>
      </w:r>
      <w:r>
        <w:rPr>
          <w:rFonts w:hint="eastAsia"/>
        </w:rPr>
        <w:t>のような制約違反量削減優先の方法は実行可能領域への収束を優先し、</w:t>
      </w:r>
      <w:r>
        <w:rPr>
          <w:rFonts w:hint="eastAsia"/>
        </w:rPr>
        <w:t>A</w:t>
      </w:r>
      <w:r>
        <w:t>W-MOEA/D</w:t>
      </w:r>
      <w:r>
        <w:rPr>
          <w:rFonts w:hint="eastAsia"/>
        </w:rPr>
        <w:t>のような問題分割の方法は</w:t>
      </w:r>
      <w:r>
        <w:rPr>
          <w:rFonts w:hint="eastAsia"/>
        </w:rPr>
        <w:t>(</w:t>
      </w:r>
      <w:r>
        <w:t>f, v)</w:t>
      </w:r>
      <w:r>
        <w:rPr>
          <w:rFonts w:hint="eastAsia"/>
        </w:rPr>
        <w:t>のパレートフロンティアへの収束を優先するという特徴をそれぞれ有する。この特徴を踏まえると、各問題性質に</w:t>
      </w:r>
      <w:r w:rsidR="004574E5">
        <w:rPr>
          <w:rFonts w:hint="eastAsia"/>
        </w:rPr>
        <w:t>対する探索の挙動として</w:t>
      </w:r>
      <w:r>
        <w:rPr>
          <w:rFonts w:hint="eastAsia"/>
        </w:rPr>
        <w:t>下記の仮説を立てられる。</w:t>
      </w:r>
    </w:p>
    <w:p w14:paraId="14E955C2" w14:textId="757E4E45" w:rsidR="002E5AB0" w:rsidRDefault="002E5AB0" w:rsidP="002E5AB0">
      <w:pPr>
        <w:pStyle w:val="a2"/>
        <w:numPr>
          <w:ilvl w:val="0"/>
          <w:numId w:val="35"/>
        </w:numPr>
      </w:pPr>
      <w:r>
        <w:rPr>
          <w:rFonts w:hint="eastAsia"/>
        </w:rPr>
        <w:t>実行可能領域が非連結の場合（左図）</w:t>
      </w:r>
    </w:p>
    <w:p w14:paraId="172F5094" w14:textId="2063C934" w:rsidR="002E5AB0" w:rsidRDefault="002E5AB0" w:rsidP="002E5AB0">
      <w:pPr>
        <w:pStyle w:val="a2"/>
        <w:numPr>
          <w:ilvl w:val="0"/>
          <w:numId w:val="36"/>
        </w:numPr>
      </w:pPr>
      <w:r>
        <w:rPr>
          <w:rFonts w:hint="eastAsia"/>
        </w:rPr>
        <w:t>制約違反量削減優先の方法は、個体が局所解に陥りやすく、実行可能領域の疎密</w:t>
      </w:r>
      <w:r w:rsidR="004574E5">
        <w:rPr>
          <w:rFonts w:hint="eastAsia"/>
        </w:rPr>
        <w:t>が</w:t>
      </w:r>
      <w:r>
        <w:rPr>
          <w:rFonts w:hint="eastAsia"/>
        </w:rPr>
        <w:t>局所解同士の距離と連動するため、影響を</w:t>
      </w:r>
      <w:r w:rsidR="004574E5">
        <w:rPr>
          <w:rFonts w:hint="eastAsia"/>
        </w:rPr>
        <w:t>強く受ける</w:t>
      </w:r>
    </w:p>
    <w:p w14:paraId="55F1E3CA" w14:textId="1F92DCA1" w:rsidR="002E5AB0" w:rsidRDefault="002E5AB0" w:rsidP="002E5AB0">
      <w:pPr>
        <w:pStyle w:val="a2"/>
        <w:numPr>
          <w:ilvl w:val="0"/>
          <w:numId w:val="36"/>
        </w:numPr>
      </w:pPr>
      <w:r>
        <w:rPr>
          <w:rFonts w:hint="eastAsia"/>
        </w:rPr>
        <w:t>問題分割の方法は、実行可能領域の疎密の影響を強く受けない</w:t>
      </w:r>
    </w:p>
    <w:p w14:paraId="3BBCA548" w14:textId="3256C2F5" w:rsidR="002E5AB0" w:rsidRDefault="004574E5" w:rsidP="002E5AB0">
      <w:pPr>
        <w:pStyle w:val="a2"/>
        <w:numPr>
          <w:ilvl w:val="0"/>
          <w:numId w:val="35"/>
        </w:numPr>
      </w:pPr>
      <w:r>
        <w:rPr>
          <w:rFonts w:hint="eastAsia"/>
        </w:rPr>
        <w:t>パレートフロンティアの広さが変わる</w:t>
      </w:r>
      <w:r w:rsidR="002E5AB0">
        <w:rPr>
          <w:rFonts w:hint="eastAsia"/>
        </w:rPr>
        <w:t>場合（</w:t>
      </w:r>
      <w:r>
        <w:rPr>
          <w:rFonts w:hint="eastAsia"/>
        </w:rPr>
        <w:t>右</w:t>
      </w:r>
      <w:r w:rsidR="002E5AB0">
        <w:rPr>
          <w:rFonts w:hint="eastAsia"/>
        </w:rPr>
        <w:t>図）</w:t>
      </w:r>
    </w:p>
    <w:p w14:paraId="12D79420" w14:textId="0886D1EA" w:rsidR="004574E5" w:rsidRDefault="004574E5" w:rsidP="004574E5">
      <w:pPr>
        <w:pStyle w:val="a2"/>
        <w:numPr>
          <w:ilvl w:val="1"/>
          <w:numId w:val="35"/>
        </w:numPr>
      </w:pPr>
      <w:r>
        <w:rPr>
          <w:rFonts w:hint="eastAsia"/>
        </w:rPr>
        <w:t>制約違反量削減優先の方法は、パレートフロンティアの広さの変更から影響を受けない</w:t>
      </w:r>
    </w:p>
    <w:p w14:paraId="735A439F" w14:textId="0D256E75" w:rsidR="004574E5" w:rsidRDefault="004574E5" w:rsidP="004574E5">
      <w:pPr>
        <w:pStyle w:val="a2"/>
        <w:numPr>
          <w:ilvl w:val="1"/>
          <w:numId w:val="35"/>
        </w:numPr>
      </w:pPr>
      <w:r>
        <w:rPr>
          <w:rFonts w:hint="eastAsia"/>
        </w:rPr>
        <w:lastRenderedPageBreak/>
        <w:t>問題分割の方法は、個体がパレートフロンティア全体に収束してから実行可能領域に近づくため、パレートフロンティアの広さの影響を強く受ける</w:t>
      </w:r>
    </w:p>
    <w:p w14:paraId="1928C668" w14:textId="4AAEEFD6" w:rsidR="002E4A58" w:rsidRDefault="004574E5" w:rsidP="004574E5">
      <w:pPr>
        <w:pStyle w:val="a2"/>
      </w:pPr>
      <w:r>
        <w:rPr>
          <w:rFonts w:hint="eastAsia"/>
        </w:rPr>
        <w:t>以上のように、各アプローチは、上記の二つの問題性質に対して</w:t>
      </w:r>
      <w:r w:rsidR="00803F8C">
        <w:rPr>
          <w:rFonts w:hint="eastAsia"/>
        </w:rPr>
        <w:t>トレードオフ関係</w:t>
      </w:r>
      <w:r w:rsidR="007F24AC">
        <w:rPr>
          <w:rFonts w:hint="eastAsia"/>
        </w:rPr>
        <w:t>が</w:t>
      </w:r>
      <w:r w:rsidR="00803F8C">
        <w:rPr>
          <w:rFonts w:hint="eastAsia"/>
        </w:rPr>
        <w:t>ある</w:t>
      </w:r>
      <w:r w:rsidR="003354A5">
        <w:rPr>
          <w:rFonts w:hint="eastAsia"/>
        </w:rPr>
        <w:t>と予想される。</w:t>
      </w:r>
      <w:r w:rsidR="007F24AC">
        <w:rPr>
          <w:rFonts w:hint="eastAsia"/>
        </w:rPr>
        <w:t>このため、</w:t>
      </w:r>
      <w:r w:rsidR="00803D50">
        <w:rPr>
          <w:rFonts w:hint="eastAsia"/>
        </w:rPr>
        <w:t>各アプローチのままでは、これらの問題性質を同時に対処することは困難だと考えられる。</w:t>
      </w:r>
      <w:r w:rsidR="00EC06DF">
        <w:rPr>
          <w:rFonts w:hint="eastAsia"/>
        </w:rPr>
        <w:t>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542FBA1C" w14:textId="51EA694D" w:rsidR="00154D37" w:rsidRDefault="00154D37" w:rsidP="000848A1">
      <w:pPr>
        <w:pStyle w:val="aa"/>
        <w:ind w:right="840" w:firstLineChars="300" w:firstLine="46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w:t>
      </w:r>
      <w:r w:rsidR="00EC06DF">
        <w:rPr>
          <w:noProof/>
        </w:rPr>
        <w:t>2</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453A287C" w14:textId="25F3FDAB" w:rsidR="008F2B82" w:rsidRPr="00951E32" w:rsidRDefault="008F2B82" w:rsidP="003C5793">
      <w:pPr>
        <w:pStyle w:val="a2"/>
      </w:pPr>
    </w:p>
    <w:p w14:paraId="0EEFE308" w14:textId="527A5CCE" w:rsidR="00470894" w:rsidRDefault="00470894" w:rsidP="003C5793">
      <w:pPr>
        <w:pStyle w:val="a2"/>
      </w:pPr>
      <w:r>
        <w:rPr>
          <w:rFonts w:hint="eastAsia"/>
        </w:rPr>
        <w:t xml:space="preserve">　数値実験検証について述べる。比較手法として、</w:t>
      </w:r>
      <w:r>
        <w:rPr>
          <w:rFonts w:hint="eastAsia"/>
        </w:rPr>
        <w:t>F</w:t>
      </w:r>
      <w:r>
        <w:t>easibility Rule</w:t>
      </w:r>
      <w:r>
        <w:rPr>
          <w:rFonts w:hint="eastAsia"/>
        </w:rPr>
        <w:t>（</w:t>
      </w:r>
      <w:r>
        <w:rPr>
          <w:rFonts w:hint="eastAsia"/>
        </w:rPr>
        <w:t>F</w:t>
      </w:r>
      <w:r>
        <w:t>R</w:t>
      </w:r>
      <w:r>
        <w:rPr>
          <w:rFonts w:hint="eastAsia"/>
        </w:rPr>
        <w:t>）、</w:t>
      </w:r>
      <w:r>
        <w:rPr>
          <w:rFonts w:hint="eastAsia"/>
        </w:rPr>
        <w:t>A</w:t>
      </w:r>
      <w:r>
        <w:t>daptive Weight MOEA/D</w:t>
      </w:r>
      <w:r>
        <w:rPr>
          <w:rFonts w:hint="eastAsia"/>
        </w:rPr>
        <w:t>（</w:t>
      </w:r>
      <w:r>
        <w:rPr>
          <w:rFonts w:hint="eastAsia"/>
        </w:rPr>
        <w:t>A</w:t>
      </w:r>
      <w:r>
        <w:t>W-MOEA/D</w:t>
      </w:r>
      <w:r>
        <w:rPr>
          <w:rFonts w:hint="eastAsia"/>
        </w:rPr>
        <w:t>）、簡潔なハイブリッド手法</w:t>
      </w:r>
      <w:r>
        <w:rPr>
          <w:rFonts w:hint="eastAsia"/>
        </w:rPr>
        <w:t>M</w:t>
      </w:r>
      <w:r>
        <w:t>ethod1</w:t>
      </w:r>
      <w:r>
        <w:rPr>
          <w:rFonts w:hint="eastAsia"/>
        </w:rPr>
        <w:t>、</w:t>
      </w:r>
      <w:r>
        <w:t>Method2</w:t>
      </w:r>
      <w:r>
        <w:rPr>
          <w:rFonts w:hint="eastAsia"/>
        </w:rPr>
        <w:t>を使った。比較用の簡潔なハイブリッド手法と提案のハイブリッド手法は、</w:t>
      </w:r>
      <w:r>
        <w:rPr>
          <w:rFonts w:hint="eastAsia"/>
        </w:rPr>
        <w:t>2</w:t>
      </w:r>
      <w:r>
        <w:rPr>
          <w:rFonts w:hint="eastAsia"/>
        </w:rPr>
        <w:t>つの比較ルール（</w:t>
      </w:r>
      <w:r>
        <w:rPr>
          <w:rFonts w:hint="eastAsia"/>
        </w:rPr>
        <w:t>F</w:t>
      </w:r>
      <w:r>
        <w:t>R</w:t>
      </w:r>
      <w:r>
        <w:rPr>
          <w:rFonts w:hint="eastAsia"/>
        </w:rPr>
        <w:t>、</w:t>
      </w:r>
      <w:r>
        <w:rPr>
          <w:rFonts w:hint="eastAsia"/>
        </w:rPr>
        <w:t>A</w:t>
      </w:r>
      <w:r>
        <w:t>W-MOEA/D</w:t>
      </w:r>
      <w:r>
        <w:rPr>
          <w:rFonts w:hint="eastAsia"/>
        </w:rPr>
        <w:t>）を</w:t>
      </w:r>
      <w:r>
        <w:rPr>
          <w:rFonts w:hint="eastAsia"/>
        </w:rPr>
        <w:t>2</w:t>
      </w:r>
      <w:r>
        <w:rPr>
          <w:rFonts w:hint="eastAsia"/>
        </w:rPr>
        <w:t>つのサブ個体群に割り当てる点は同様だが、下記の点で異なる。</w:t>
      </w:r>
    </w:p>
    <w:p w14:paraId="29E51696" w14:textId="7DA4B56F" w:rsidR="00470894" w:rsidRDefault="00470894" w:rsidP="00470894">
      <w:pPr>
        <w:pStyle w:val="a2"/>
        <w:numPr>
          <w:ilvl w:val="0"/>
          <w:numId w:val="34"/>
        </w:numPr>
      </w:pPr>
      <w:r>
        <w:rPr>
          <w:rFonts w:hint="eastAsia"/>
        </w:rPr>
        <w:t>M</w:t>
      </w:r>
      <w:r>
        <w:t>ethod1</w:t>
      </w:r>
      <w:r>
        <w:rPr>
          <w:rFonts w:hint="eastAsia"/>
        </w:rPr>
        <w:t>：</w:t>
      </w:r>
      <w:r>
        <w:rPr>
          <w:rFonts w:hint="eastAsia"/>
        </w:rPr>
        <w:t>2</w:t>
      </w:r>
      <w:r>
        <w:rPr>
          <w:rFonts w:hint="eastAsia"/>
        </w:rPr>
        <w:t>つの</w:t>
      </w:r>
      <w:r w:rsidR="00461808">
        <w:rPr>
          <w:rFonts w:hint="eastAsia"/>
        </w:rPr>
        <w:t>サブ</w:t>
      </w:r>
      <w:r>
        <w:rPr>
          <w:rFonts w:hint="eastAsia"/>
        </w:rPr>
        <w:t>個体群が完全に独立して探索する。</w:t>
      </w:r>
      <w:r w:rsidR="00461808">
        <w:rPr>
          <w:rFonts w:hint="eastAsia"/>
        </w:rPr>
        <w:t>（相互作用無し）</w:t>
      </w:r>
    </w:p>
    <w:p w14:paraId="7041BD42" w14:textId="0EA5A270" w:rsidR="00461808" w:rsidRPr="00470894" w:rsidRDefault="00461808" w:rsidP="00470894">
      <w:pPr>
        <w:pStyle w:val="a2"/>
        <w:numPr>
          <w:ilvl w:val="0"/>
          <w:numId w:val="34"/>
        </w:numPr>
      </w:pPr>
      <w:r>
        <w:rPr>
          <w:rFonts w:hint="eastAsia"/>
        </w:rPr>
        <w:t>M</w:t>
      </w:r>
      <w:r>
        <w:t>ethod2</w:t>
      </w:r>
      <w:r>
        <w:rPr>
          <w:rFonts w:hint="eastAsia"/>
        </w:rPr>
        <w:t>：</w:t>
      </w:r>
      <w:r>
        <w:rPr>
          <w:rFonts w:hint="eastAsia"/>
        </w:rPr>
        <w:t>2</w:t>
      </w:r>
      <w:r>
        <w:rPr>
          <w:rFonts w:hint="eastAsia"/>
        </w:rPr>
        <w:t>つのサブ個体群から</w:t>
      </w:r>
      <w:r>
        <w:rPr>
          <w:rFonts w:hint="eastAsia"/>
        </w:rPr>
        <w:t>1</w:t>
      </w:r>
      <w:r>
        <w:rPr>
          <w:rFonts w:hint="eastAsia"/>
        </w:rPr>
        <w:t>つずつ個体を参照して近傍生成に利用する。（相互作用強い）</w:t>
      </w:r>
    </w:p>
    <w:p w14:paraId="7B8F7E29" w14:textId="209FE113" w:rsidR="00461808" w:rsidRDefault="00461808" w:rsidP="003C5793">
      <w:pPr>
        <w:pStyle w:val="a2"/>
      </w:pPr>
      <w:r>
        <w:rPr>
          <w:rFonts w:hint="eastAsia"/>
        </w:rPr>
        <w:t>これらの特徴を踏まえると、提案のハイブリッド手法は弱い相互作用を与えるような設計となっている。</w:t>
      </w:r>
    </w:p>
    <w:p w14:paraId="1C574059" w14:textId="03C6A77D" w:rsidR="009D658E" w:rsidRDefault="00EC06DF" w:rsidP="003C5793">
      <w:pPr>
        <w:pStyle w:val="a2"/>
      </w:pPr>
      <w:r>
        <w:rPr>
          <w:rFonts w:hint="eastAsia"/>
        </w:rPr>
        <w:t xml:space="preserve">　図</w:t>
      </w:r>
      <w:r>
        <w:rPr>
          <w:rFonts w:hint="eastAsia"/>
        </w:rPr>
        <w:t>3</w:t>
      </w:r>
      <w:r>
        <w:t>3</w:t>
      </w:r>
      <w:r>
        <w:rPr>
          <w:rFonts w:hint="eastAsia"/>
        </w:rPr>
        <w:t>に数値実験結果を示す。</w:t>
      </w:r>
      <w:r w:rsidR="00CF5DFD">
        <w:rPr>
          <w:rFonts w:hint="eastAsia"/>
        </w:rPr>
        <w:t>データ点が無い結果は、実行可能解を獲得できなかったことを意味する。</w:t>
      </w:r>
      <w:r>
        <w:rPr>
          <w:rFonts w:hint="eastAsia"/>
        </w:rPr>
        <w:t>図</w:t>
      </w:r>
      <w:r>
        <w:rPr>
          <w:rFonts w:hint="eastAsia"/>
        </w:rPr>
        <w:t>3</w:t>
      </w:r>
      <w:r>
        <w:t>3(a)</w:t>
      </w:r>
      <w:r>
        <w:rPr>
          <w:rFonts w:hint="eastAsia"/>
        </w:rPr>
        <w:t>は実行可能領域の非連結性を三つのパターン（密、中程度、疎）に実施したときの探索性能、図</w:t>
      </w:r>
      <w:r>
        <w:rPr>
          <w:rFonts w:hint="eastAsia"/>
        </w:rPr>
        <w:t>3</w:t>
      </w:r>
      <w:r>
        <w:t>3(b)</w:t>
      </w:r>
      <w:r>
        <w:rPr>
          <w:rFonts w:hint="eastAsia"/>
        </w:rPr>
        <w:t>はパレートフロンティアの広さを三つのパターン（狭い、中程度、広い）に実施したときの探索性能である。</w:t>
      </w:r>
      <w:r w:rsidR="00CF5DFD">
        <w:rPr>
          <w:rFonts w:hint="eastAsia"/>
        </w:rPr>
        <w:t>図</w:t>
      </w:r>
      <w:r w:rsidR="00CF5DFD">
        <w:rPr>
          <w:rFonts w:hint="eastAsia"/>
        </w:rPr>
        <w:t>3</w:t>
      </w:r>
      <w:r w:rsidR="00CF5DFD">
        <w:t>3(a)</w:t>
      </w:r>
      <w:r w:rsidR="00CF5DFD">
        <w:rPr>
          <w:rFonts w:hint="eastAsia"/>
        </w:rPr>
        <w:t>から、実行可能領域の非連結性を変えると、</w:t>
      </w:r>
      <w:r w:rsidR="00CF5DFD">
        <w:rPr>
          <w:rFonts w:hint="eastAsia"/>
        </w:rPr>
        <w:t>F</w:t>
      </w:r>
      <w:r w:rsidR="00CF5DFD">
        <w:t>R</w:t>
      </w:r>
      <w:r w:rsidR="00CF5DFD">
        <w:rPr>
          <w:rFonts w:hint="eastAsia"/>
        </w:rPr>
        <w:t>の性能が大きく影響を受け、疎な配置になると悪化する一方で、</w:t>
      </w:r>
      <w:r w:rsidR="00CF5DFD">
        <w:rPr>
          <w:rFonts w:hint="eastAsia"/>
        </w:rPr>
        <w:t>A</w:t>
      </w:r>
      <w:r w:rsidR="00CF5DFD">
        <w:t>W-MOEA/D</w:t>
      </w:r>
      <w:r w:rsidR="00CF5DFD">
        <w:rPr>
          <w:rFonts w:hint="eastAsia"/>
        </w:rPr>
        <w:t>と各ハイブリッド手法の性能は影響を抑制できていることがわかる。また、図</w:t>
      </w:r>
      <w:r w:rsidR="00CF5DFD">
        <w:rPr>
          <w:rFonts w:hint="eastAsia"/>
        </w:rPr>
        <w:t>3</w:t>
      </w:r>
      <w:r w:rsidR="00CF5DFD">
        <w:t>3(b)</w:t>
      </w:r>
      <w:r w:rsidR="00CF5DFD">
        <w:rPr>
          <w:rFonts w:hint="eastAsia"/>
        </w:rPr>
        <w:t>から、パレートフロンティアが広くなると、</w:t>
      </w:r>
      <w:r w:rsidR="00CF5DFD">
        <w:rPr>
          <w:rFonts w:hint="eastAsia"/>
        </w:rPr>
        <w:t>A</w:t>
      </w:r>
      <w:r w:rsidR="00CF5DFD">
        <w:t>W-MOEA/D</w:t>
      </w:r>
      <w:r w:rsidR="00CF5DFD">
        <w:rPr>
          <w:rFonts w:hint="eastAsia"/>
        </w:rPr>
        <w:t xml:space="preserve"> </w:t>
      </w:r>
      <w:r w:rsidR="00CF5DFD">
        <w:rPr>
          <w:rFonts w:hint="eastAsia"/>
        </w:rPr>
        <w:t>と</w:t>
      </w:r>
      <w:r w:rsidR="00CF5DFD">
        <w:rPr>
          <w:rFonts w:hint="eastAsia"/>
        </w:rPr>
        <w:t>M</w:t>
      </w:r>
      <w:r w:rsidR="00CF5DFD">
        <w:t>ethod2</w:t>
      </w:r>
      <w:r w:rsidR="00CF5DFD">
        <w:rPr>
          <w:rFonts w:hint="eastAsia"/>
        </w:rPr>
        <w:t>の性能は大きく影響を受け、実行可能解を獲得できなくなっている一方で、</w:t>
      </w:r>
      <w:r w:rsidR="00CF5DFD">
        <w:rPr>
          <w:rFonts w:hint="eastAsia"/>
        </w:rPr>
        <w:t>F</w:t>
      </w:r>
      <w:r w:rsidR="00CF5DFD">
        <w:t>R</w:t>
      </w:r>
      <w:r w:rsidR="00CF5DFD">
        <w:rPr>
          <w:rFonts w:hint="eastAsia"/>
        </w:rPr>
        <w:t>、</w:t>
      </w:r>
      <w:r w:rsidR="00CF5DFD">
        <w:rPr>
          <w:rFonts w:hint="eastAsia"/>
        </w:rPr>
        <w:t>M</w:t>
      </w:r>
      <w:r w:rsidR="00CF5DFD">
        <w:t>ethod1</w:t>
      </w:r>
      <w:r w:rsidR="00CF5DFD">
        <w:rPr>
          <w:rFonts w:hint="eastAsia"/>
        </w:rPr>
        <w:t>、提案のハイブリッド手法の性能は影響を抑制できている。これらは大まかには上述の仮説通りの傾向を示している。さらに、提案のハイブリッド手法は、非連結性変更の問題では</w:t>
      </w:r>
      <w:r w:rsidR="00CF5DFD">
        <w:rPr>
          <w:rFonts w:hint="eastAsia"/>
        </w:rPr>
        <w:t>2</w:t>
      </w:r>
      <w:r w:rsidR="00CF5DFD">
        <w:rPr>
          <w:rFonts w:hint="eastAsia"/>
        </w:rPr>
        <w:t>番目に優れており、パレートフロンティア変更の問題では</w:t>
      </w:r>
      <w:r w:rsidR="00CF5DFD">
        <w:rPr>
          <w:rFonts w:hint="eastAsia"/>
        </w:rPr>
        <w:t>1</w:t>
      </w:r>
      <w:r w:rsidR="00CF5DFD">
        <w:rPr>
          <w:rFonts w:hint="eastAsia"/>
        </w:rPr>
        <w:t>番目に優れていることがわかる。このため、単に分割してハイブリッドするだけでなく、相互作用の与え方も重要であるといえる。以上から、</w:t>
      </w:r>
      <w:r w:rsidR="00BA7BFD">
        <w:rPr>
          <w:rFonts w:hint="eastAsia"/>
        </w:rPr>
        <w:t>ハイブリッド</w:t>
      </w:r>
      <w:r w:rsidR="00CF5DFD">
        <w:rPr>
          <w:rFonts w:hint="eastAsia"/>
        </w:rPr>
        <w:t>制約対処法</w:t>
      </w:r>
      <w:r w:rsidR="00BA7BFD">
        <w:rPr>
          <w:rFonts w:hint="eastAsia"/>
        </w:rPr>
        <w:t>を開発し、</w:t>
      </w:r>
      <w:r w:rsidR="00CF5DFD">
        <w:rPr>
          <w:rFonts w:hint="eastAsia"/>
        </w:rPr>
        <w:t>他の手法よりも性能が優れていながら、</w:t>
      </w:r>
      <w:r w:rsidR="00BA7BFD">
        <w:rPr>
          <w:rFonts w:hint="eastAsia"/>
        </w:rPr>
        <w:t>相反する性質に対するロバスト性を両立できた。</w:t>
      </w:r>
    </w:p>
    <w:p w14:paraId="49ED6FC1" w14:textId="2AAE10CA" w:rsidR="00D96B43" w:rsidRDefault="00D96B43" w:rsidP="003C5793">
      <w:pPr>
        <w:pStyle w:val="a2"/>
      </w:pPr>
      <w:r>
        <w:rPr>
          <w:rFonts w:hint="eastAsia"/>
        </w:rPr>
        <w:t xml:space="preserve">　上記の問題性質が疑われる問題では</w:t>
      </w:r>
      <w:r w:rsidR="00D37F56">
        <w:rPr>
          <w:rFonts w:hint="eastAsia"/>
        </w:rPr>
        <w:t>開発したアルゴリズムが</w:t>
      </w:r>
      <w:r>
        <w:rPr>
          <w:rFonts w:hint="eastAsia"/>
        </w:rPr>
        <w:t>効果的だと考えられる。しかし、本研究テーマでは、対象プロセスを絞れなかったため、実プロセスが</w:t>
      </w:r>
      <w:r w:rsidR="00D37F56">
        <w:rPr>
          <w:rFonts w:hint="eastAsia"/>
        </w:rPr>
        <w:t>有する</w:t>
      </w:r>
      <w:r>
        <w:rPr>
          <w:rFonts w:hint="eastAsia"/>
        </w:rPr>
        <w:t>上記の問題性質</w:t>
      </w:r>
      <w:r w:rsidR="00D37F56">
        <w:rPr>
          <w:rFonts w:hint="eastAsia"/>
        </w:rPr>
        <w:t>の程度</w:t>
      </w:r>
      <w:r w:rsidR="00EC04F1">
        <w:rPr>
          <w:rFonts w:hint="eastAsia"/>
        </w:rPr>
        <w:t>や</w:t>
      </w:r>
      <w:r>
        <w:rPr>
          <w:rFonts w:hint="eastAsia"/>
        </w:rPr>
        <w:t>開発したアルゴリズム</w:t>
      </w:r>
      <w:r w:rsidR="00D37F56">
        <w:rPr>
          <w:rFonts w:hint="eastAsia"/>
        </w:rPr>
        <w:t>の有効性</w:t>
      </w:r>
      <w:r>
        <w:rPr>
          <w:rFonts w:hint="eastAsia"/>
        </w:rPr>
        <w:t>を確認でき</w:t>
      </w:r>
      <w:r w:rsidR="0029590E">
        <w:rPr>
          <w:rFonts w:hint="eastAsia"/>
        </w:rPr>
        <w:t>ずに、開発を中止した</w:t>
      </w:r>
      <w:r>
        <w:rPr>
          <w:rFonts w:hint="eastAsia"/>
        </w:rPr>
        <w:t>。</w:t>
      </w:r>
    </w:p>
    <w:p w14:paraId="3AF7C489" w14:textId="687D4B2A" w:rsidR="009D658E" w:rsidRDefault="00687F27" w:rsidP="009D658E">
      <w:pPr>
        <w:pStyle w:val="a2"/>
        <w:jc w:val="center"/>
      </w:pPr>
      <w:r>
        <w:rPr>
          <w:noProof/>
        </w:rPr>
        <w:lastRenderedPageBreak/>
        <w:drawing>
          <wp:inline distT="0" distB="0" distL="0" distR="0" wp14:anchorId="403EC1C8" wp14:editId="1C764628">
            <wp:extent cx="2710870" cy="1983976"/>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26480" cy="1995400"/>
                    </a:xfrm>
                    <a:prstGeom prst="rect">
                      <a:avLst/>
                    </a:prstGeom>
                    <a:noFill/>
                    <a:ln>
                      <a:noFill/>
                    </a:ln>
                  </pic:spPr>
                </pic:pic>
              </a:graphicData>
            </a:graphic>
          </wp:inline>
        </w:drawing>
      </w:r>
      <w:r w:rsidR="00F146EB">
        <w:rPr>
          <w:rFonts w:hint="eastAsia"/>
        </w:rPr>
        <w:t xml:space="preserve"> </w:t>
      </w:r>
      <w:r w:rsidR="00F146EB">
        <w:t xml:space="preserve">  </w:t>
      </w:r>
      <w:r w:rsidR="00F146EB">
        <w:rPr>
          <w:noProof/>
        </w:rPr>
        <w:drawing>
          <wp:inline distT="0" distB="0" distL="0" distR="0" wp14:anchorId="30C128D4" wp14:editId="7D4822E1">
            <wp:extent cx="2800350" cy="202802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8121" cy="2040897"/>
                    </a:xfrm>
                    <a:prstGeom prst="rect">
                      <a:avLst/>
                    </a:prstGeom>
                    <a:noFill/>
                    <a:ln>
                      <a:noFill/>
                    </a:ln>
                  </pic:spPr>
                </pic:pic>
              </a:graphicData>
            </a:graphic>
          </wp:inline>
        </w:drawing>
      </w:r>
    </w:p>
    <w:p w14:paraId="2AF546F3" w14:textId="09718B12" w:rsidR="00022D23" w:rsidRDefault="004E654D" w:rsidP="004E654D">
      <w:pPr>
        <w:pStyle w:val="aa"/>
        <w:ind w:right="840" w:firstLineChars="350" w:firstLine="536"/>
      </w:pPr>
      <w:r>
        <w:t xml:space="preserve"> </w:t>
      </w:r>
      <w:r>
        <w:rPr>
          <w:rFonts w:hint="eastAsia"/>
        </w:rPr>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33</w:t>
      </w:r>
      <w:r w:rsidR="00022D23" w:rsidRPr="00C6423F">
        <w:fldChar w:fldCharType="end"/>
      </w:r>
      <w:r w:rsidR="00022D23" w:rsidRPr="00C6423F">
        <w:rPr>
          <w:rFonts w:hint="eastAsia"/>
        </w:rPr>
        <w:t xml:space="preserve"> </w:t>
      </w:r>
      <w:r w:rsidR="00022D23">
        <w:t>(a)</w:t>
      </w:r>
      <w:r w:rsidR="00022D23" w:rsidRPr="00C6423F">
        <w:t xml:space="preserve"> </w:t>
      </w:r>
      <w:r w:rsidR="00022D23">
        <w:rPr>
          <w:rFonts w:hint="eastAsia"/>
        </w:rPr>
        <w:t>実行可能領域の非連結性を変更</w:t>
      </w:r>
      <w:r w:rsidR="00687F27">
        <w:rPr>
          <w:rFonts w:hint="eastAsia"/>
        </w:rPr>
        <w:t>する問題</w:t>
      </w:r>
      <w:r w:rsidR="00F146EB">
        <w:rPr>
          <w:rFonts w:hint="eastAsia"/>
        </w:rPr>
        <w:t xml:space="preserve"> </w:t>
      </w:r>
      <w:r w:rsidR="00F146EB">
        <w:t xml:space="preserve">    </w:t>
      </w:r>
      <w:r w:rsidR="00022D23" w:rsidRPr="00C6423F">
        <w:rPr>
          <w:rFonts w:hint="eastAsia"/>
        </w:rPr>
        <w:t>図</w:t>
      </w:r>
      <w:r w:rsidR="00022D23">
        <w:rPr>
          <w:rFonts w:hint="eastAsia"/>
        </w:rPr>
        <w:t xml:space="preserve"> </w:t>
      </w:r>
      <w:r w:rsidR="00022D23" w:rsidRPr="00C6423F">
        <w:fldChar w:fldCharType="begin"/>
      </w:r>
      <w:r w:rsidR="00022D23" w:rsidRPr="00C6423F">
        <w:instrText xml:space="preserve"> </w:instrText>
      </w:r>
      <w:r w:rsidR="00022D23" w:rsidRPr="00C6423F">
        <w:rPr>
          <w:rFonts w:hint="eastAsia"/>
        </w:rPr>
        <w:instrText xml:space="preserve">SEQ </w:instrText>
      </w:r>
      <w:r w:rsidR="00022D23" w:rsidRPr="00C6423F">
        <w:rPr>
          <w:rFonts w:hint="eastAsia"/>
        </w:rPr>
        <w:instrText>図</w:instrText>
      </w:r>
      <w:r w:rsidR="00022D23" w:rsidRPr="00C6423F">
        <w:rPr>
          <w:rFonts w:hint="eastAsia"/>
        </w:rPr>
        <w:instrText xml:space="preserve"> \* ARABIC</w:instrText>
      </w:r>
      <w:r w:rsidR="00022D23" w:rsidRPr="00C6423F">
        <w:instrText xml:space="preserve"> </w:instrText>
      </w:r>
      <w:r w:rsidR="00022D23" w:rsidRPr="00C6423F">
        <w:fldChar w:fldCharType="separate"/>
      </w:r>
      <w:r w:rsidR="000848A1">
        <w:rPr>
          <w:noProof/>
        </w:rPr>
        <w:t>33</w:t>
      </w:r>
      <w:r w:rsidR="00022D23" w:rsidRPr="00C6423F">
        <w:fldChar w:fldCharType="end"/>
      </w:r>
      <w:r w:rsidR="00022D23" w:rsidRPr="00C6423F">
        <w:rPr>
          <w:rFonts w:hint="eastAsia"/>
        </w:rPr>
        <w:t xml:space="preserve"> </w:t>
      </w:r>
      <w:r w:rsidR="00022D23">
        <w:t>(b)</w:t>
      </w:r>
      <w:r w:rsidR="00022D23" w:rsidRPr="00C6423F">
        <w:t xml:space="preserve"> </w:t>
      </w:r>
      <w:r w:rsidR="00022D23">
        <w:rPr>
          <w:rFonts w:hint="eastAsia"/>
        </w:rPr>
        <w:t>パレートフロンティアの広さを変更</w:t>
      </w:r>
      <w:r w:rsidR="00687F27">
        <w:rPr>
          <w:rFonts w:hint="eastAsia"/>
        </w:rPr>
        <w:t>する問題</w:t>
      </w:r>
    </w:p>
    <w:p w14:paraId="1EAF9280" w14:textId="3158A356" w:rsidR="00022D23" w:rsidRDefault="00022D23" w:rsidP="00022D23">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sidR="000848A1">
        <w:rPr>
          <w:noProof/>
        </w:rPr>
        <w:t>33</w:t>
      </w:r>
      <w:r w:rsidRPr="00C6423F">
        <w:fldChar w:fldCharType="end"/>
      </w:r>
      <w:r w:rsidRPr="00C6423F">
        <w:t xml:space="preserve"> </w:t>
      </w:r>
      <w:r>
        <w:rPr>
          <w:rFonts w:hint="eastAsia"/>
        </w:rPr>
        <w:t>数値実験結果</w:t>
      </w:r>
      <w:r w:rsidR="00687F27">
        <w:rPr>
          <w:rFonts w:hint="eastAsia"/>
        </w:rPr>
        <w:t>（探索性能）</w:t>
      </w:r>
    </w:p>
    <w:p w14:paraId="01F7C4F8" w14:textId="662E5743" w:rsidR="003C5793" w:rsidRDefault="003C5793" w:rsidP="008333C8">
      <w:pPr>
        <w:pStyle w:val="a2"/>
      </w:pPr>
    </w:p>
    <w:p w14:paraId="1AD6A10D" w14:textId="41A3A490" w:rsidR="00BA7BFD" w:rsidRDefault="00B67437" w:rsidP="008333C8">
      <w:pPr>
        <w:pStyle w:val="a2"/>
      </w:pPr>
      <w:r>
        <w:rPr>
          <w:noProof/>
        </w:rPr>
        <w:drawing>
          <wp:inline distT="0" distB="0" distL="0" distR="0" wp14:anchorId="7C81AB75" wp14:editId="2C1BC8DA">
            <wp:extent cx="1865681" cy="1856740"/>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7136" cy="1868140"/>
                    </a:xfrm>
                    <a:prstGeom prst="rect">
                      <a:avLst/>
                    </a:prstGeom>
                    <a:noFill/>
                    <a:ln>
                      <a:noFill/>
                    </a:ln>
                  </pic:spPr>
                </pic:pic>
              </a:graphicData>
            </a:graphic>
          </wp:inline>
        </w:drawing>
      </w:r>
      <w:r w:rsidRPr="00B67437">
        <w:t xml:space="preserve"> </w:t>
      </w:r>
      <w:r>
        <w:rPr>
          <w:noProof/>
        </w:rPr>
        <w:drawing>
          <wp:inline distT="0" distB="0" distL="0" distR="0" wp14:anchorId="5B9358CF" wp14:editId="01ABDD39">
            <wp:extent cx="1842333" cy="1854200"/>
            <wp:effectExtent l="0" t="0" r="571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46081" cy="1857973"/>
                    </a:xfrm>
                    <a:prstGeom prst="rect">
                      <a:avLst/>
                    </a:prstGeom>
                    <a:noFill/>
                    <a:ln>
                      <a:noFill/>
                    </a:ln>
                  </pic:spPr>
                </pic:pic>
              </a:graphicData>
            </a:graphic>
          </wp:inline>
        </w:drawing>
      </w:r>
      <w:r w:rsidRPr="00B67437">
        <w:t xml:space="preserve"> </w:t>
      </w:r>
      <w:r>
        <w:rPr>
          <w:noProof/>
        </w:rPr>
        <w:drawing>
          <wp:inline distT="0" distB="0" distL="0" distR="0" wp14:anchorId="66C1D07F" wp14:editId="69BF8B11">
            <wp:extent cx="1816100" cy="183072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7715" cy="1842431"/>
                    </a:xfrm>
                    <a:prstGeom prst="rect">
                      <a:avLst/>
                    </a:prstGeom>
                    <a:noFill/>
                    <a:ln>
                      <a:noFill/>
                    </a:ln>
                  </pic:spPr>
                </pic:pic>
              </a:graphicData>
            </a:graphic>
          </wp:inline>
        </w:drawing>
      </w:r>
    </w:p>
    <w:p w14:paraId="2E8D60CB" w14:textId="79DE6537" w:rsidR="00B67437" w:rsidRPr="009D658E" w:rsidRDefault="00B67437" w:rsidP="00B67437">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sidR="00A312CC">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00C71F98" w14:textId="5F1FC0DC" w:rsidR="00B67437" w:rsidRDefault="00B67437" w:rsidP="00B67437">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34</w:t>
      </w:r>
      <w:r w:rsidRPr="00C6423F">
        <w:fldChar w:fldCharType="end"/>
      </w:r>
      <w:r w:rsidRPr="00C6423F">
        <w:rPr>
          <w:rFonts w:hint="eastAsia"/>
        </w:rPr>
        <w:t xml:space="preserve"> </w:t>
      </w:r>
      <w:r w:rsidRPr="00C6423F">
        <w:t xml:space="preserve"> </w:t>
      </w:r>
      <w:r w:rsidR="00D46E50">
        <w:rPr>
          <w:rFonts w:hint="eastAsia"/>
        </w:rPr>
        <w:t>各ハイブリッド手法の最終世代の</w:t>
      </w:r>
      <w:r w:rsidR="00D46E50">
        <w:rPr>
          <w:rFonts w:hint="eastAsia"/>
        </w:rPr>
        <w:t>(</w:t>
      </w:r>
      <w:proofErr w:type="spellStart"/>
      <w:r w:rsidR="00D46E50">
        <w:t>f,v</w:t>
      </w:r>
      <w:proofErr w:type="spellEnd"/>
      <w:r w:rsidR="00D46E50">
        <w:t>)</w:t>
      </w:r>
      <w:r w:rsidR="00D46E50">
        <w:rPr>
          <w:rFonts w:hint="eastAsia"/>
        </w:rPr>
        <w:t>空間における個体群の配置（</w:t>
      </w:r>
      <w:r w:rsidR="00D46E50">
        <w:rPr>
          <w:rFonts w:hint="eastAsia"/>
        </w:rPr>
        <w:t>P</w:t>
      </w:r>
      <w:r w:rsidR="00D46E50">
        <w:t>rob.1</w:t>
      </w:r>
      <w:r w:rsidR="00D46E50">
        <w:rPr>
          <w:rFonts w:hint="eastAsia"/>
        </w:rPr>
        <w:t>）</w:t>
      </w:r>
    </w:p>
    <w:p w14:paraId="0FEA8DD0" w14:textId="77777777" w:rsidR="00803F8C" w:rsidRPr="00803F8C" w:rsidRDefault="00803F8C" w:rsidP="00803F8C"/>
    <w:p w14:paraId="79756B2E" w14:textId="4F573398" w:rsidR="00D46E50" w:rsidRDefault="00D46E50" w:rsidP="00D46E50">
      <w:pPr>
        <w:pStyle w:val="a2"/>
      </w:pPr>
      <w:r>
        <w:rPr>
          <w:noProof/>
        </w:rPr>
        <w:drawing>
          <wp:inline distT="0" distB="0" distL="0" distR="0" wp14:anchorId="49F19925" wp14:editId="2DC47E3E">
            <wp:extent cx="1847850" cy="18478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r w:rsidRPr="00B67437">
        <w:t xml:space="preserve"> </w:t>
      </w:r>
      <w:r>
        <w:rPr>
          <w:noProof/>
        </w:rPr>
        <w:drawing>
          <wp:inline distT="0" distB="0" distL="0" distR="0" wp14:anchorId="53E5EBE1" wp14:editId="6E504CD3">
            <wp:extent cx="1842135" cy="1851077"/>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47305" cy="1856272"/>
                    </a:xfrm>
                    <a:prstGeom prst="rect">
                      <a:avLst/>
                    </a:prstGeom>
                    <a:noFill/>
                    <a:ln>
                      <a:noFill/>
                    </a:ln>
                  </pic:spPr>
                </pic:pic>
              </a:graphicData>
            </a:graphic>
          </wp:inline>
        </w:drawing>
      </w:r>
      <w:r w:rsidRPr="00B67437">
        <w:t xml:space="preserve"> </w:t>
      </w:r>
      <w:r>
        <w:rPr>
          <w:noProof/>
        </w:rPr>
        <w:drawing>
          <wp:inline distT="0" distB="0" distL="0" distR="0" wp14:anchorId="4F32239C" wp14:editId="25B24412">
            <wp:extent cx="1863099" cy="1854200"/>
            <wp:effectExtent l="0" t="0" r="381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1542" cy="1862603"/>
                    </a:xfrm>
                    <a:prstGeom prst="rect">
                      <a:avLst/>
                    </a:prstGeom>
                    <a:noFill/>
                    <a:ln>
                      <a:noFill/>
                    </a:ln>
                  </pic:spPr>
                </pic:pic>
              </a:graphicData>
            </a:graphic>
          </wp:inline>
        </w:drawing>
      </w:r>
    </w:p>
    <w:p w14:paraId="289DCDBB" w14:textId="76FF534D" w:rsidR="00D46E50" w:rsidRPr="009D658E" w:rsidRDefault="00D46E50" w:rsidP="00D46E50">
      <w:pPr>
        <w:pStyle w:val="aa"/>
        <w:ind w:right="840" w:firstLineChars="200" w:firstLine="306"/>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(a)</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(b)</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t xml:space="preserve"> (c)</w:t>
      </w:r>
      <w:r w:rsidRPr="00C6423F">
        <w:rPr>
          <w:rFonts w:hint="eastAsia"/>
        </w:rPr>
        <w:t xml:space="preserve"> </w:t>
      </w:r>
      <w:r w:rsidRPr="00C6423F">
        <w:t xml:space="preserve"> </w:t>
      </w:r>
      <w:r>
        <w:rPr>
          <w:rFonts w:hint="eastAsia"/>
        </w:rPr>
        <w:t>提案ハイブリッド手法</w:t>
      </w:r>
    </w:p>
    <w:p w14:paraId="48EA48E3" w14:textId="6F682D00" w:rsidR="00D46E50" w:rsidRDefault="00D46E50" w:rsidP="00D46E50">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35</w:t>
      </w:r>
      <w:r w:rsidRPr="00C6423F">
        <w:fldChar w:fldCharType="end"/>
      </w:r>
      <w:r w:rsidRPr="00C6423F">
        <w:rPr>
          <w:rFonts w:hint="eastAsia"/>
        </w:rPr>
        <w:t xml:space="preserve"> </w:t>
      </w:r>
      <w:r w:rsidRPr="00C6423F">
        <w:t xml:space="preserve"> </w:t>
      </w:r>
      <w:r>
        <w:rPr>
          <w:rFonts w:hint="eastAsia"/>
        </w:rPr>
        <w:t>各ハイブリッド手法の最終世代の</w:t>
      </w:r>
      <w:r>
        <w:rPr>
          <w:rFonts w:hint="eastAsia"/>
        </w:rPr>
        <w:t>(</w:t>
      </w:r>
      <w:proofErr w:type="spellStart"/>
      <w:r>
        <w:t>f,v</w:t>
      </w:r>
      <w:proofErr w:type="spellEnd"/>
      <w:r>
        <w:t>)</w:t>
      </w:r>
      <w:r>
        <w:rPr>
          <w:rFonts w:hint="eastAsia"/>
        </w:rPr>
        <w:t>空間における個体群の配置（</w:t>
      </w:r>
      <w:r>
        <w:rPr>
          <w:rFonts w:hint="eastAsia"/>
        </w:rPr>
        <w:t>P</w:t>
      </w:r>
      <w:r>
        <w:t>rob.2</w:t>
      </w:r>
      <w:r>
        <w:rPr>
          <w:rFonts w:hint="eastAsia"/>
        </w:rPr>
        <w:t>）</w:t>
      </w:r>
    </w:p>
    <w:p w14:paraId="1AF8D49A" w14:textId="6037F16E" w:rsidR="00B67437" w:rsidRPr="00D46E50" w:rsidRDefault="00B67437" w:rsidP="008333C8">
      <w:pPr>
        <w:pStyle w:val="a2"/>
      </w:pPr>
    </w:p>
    <w:p w14:paraId="5D35F142" w14:textId="77777777" w:rsidR="00D46E50" w:rsidRPr="00B67437" w:rsidRDefault="00D46E50" w:rsidP="008333C8">
      <w:pPr>
        <w:pStyle w:val="a2"/>
      </w:pPr>
    </w:p>
    <w:p w14:paraId="58517452" w14:textId="77777777" w:rsidR="00B67437" w:rsidRDefault="00B67437" w:rsidP="008333C8">
      <w:pPr>
        <w:pStyle w:val="a2"/>
      </w:pPr>
    </w:p>
    <w:p w14:paraId="194C183E" w14:textId="0D812994" w:rsidR="003C5793" w:rsidRPr="00C6423F" w:rsidRDefault="003C5793" w:rsidP="003C5793">
      <w:pPr>
        <w:pStyle w:val="3"/>
      </w:pPr>
      <w:r>
        <w:rPr>
          <w:rFonts w:hint="eastAsia"/>
        </w:rPr>
        <w:t>非線型性と混合変数に対応可能な最適化技術の検証</w:t>
      </w:r>
    </w:p>
    <w:p w14:paraId="055DFE77" w14:textId="5CECD5ED" w:rsidR="003C5793" w:rsidRDefault="00645D4D" w:rsidP="003C5793">
      <w:pPr>
        <w:pStyle w:val="a2"/>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pPr>
      <w:r>
        <w:rPr>
          <w:rFonts w:hint="eastAsia"/>
        </w:rPr>
        <w:t>次元数を変えた場合、バイナリ変数の割合を増やした場合、で解の精度と計算時間がどうなるのかを確認する。</w:t>
      </w:r>
    </w:p>
    <w:p w14:paraId="2960D442" w14:textId="23F13A33" w:rsidR="003C5793" w:rsidRDefault="003C5793" w:rsidP="003C5793">
      <w:pPr>
        <w:pStyle w:val="a2"/>
      </w:pPr>
    </w:p>
    <w:p w14:paraId="7852886C" w14:textId="7DCB70E9" w:rsidR="006E74EE" w:rsidRDefault="006E74EE" w:rsidP="003C5793">
      <w:pPr>
        <w:pStyle w:val="a2"/>
      </w:pPr>
      <w:r>
        <w:rPr>
          <w:rFonts w:hint="eastAsia"/>
        </w:rPr>
        <w:t>【問題規模削減テクニックの検証は？】</w:t>
      </w:r>
    </w:p>
    <w:p w14:paraId="18C0D886" w14:textId="77777777" w:rsidR="003C5793" w:rsidRDefault="003C5793" w:rsidP="003C5793">
      <w:pPr>
        <w:pStyle w:val="a2"/>
      </w:pPr>
    </w:p>
    <w:p w14:paraId="393F56A2" w14:textId="0449A65C" w:rsidR="003C5793" w:rsidRPr="00C6423F" w:rsidRDefault="003C5793" w:rsidP="003C5793">
      <w:pPr>
        <w:pStyle w:val="3"/>
      </w:pPr>
      <w:r>
        <w:rPr>
          <w:rFonts w:hint="eastAsia"/>
        </w:rPr>
        <w:t>最適化技術のまとめ</w:t>
      </w:r>
    </w:p>
    <w:p w14:paraId="68C95922" w14:textId="77777777" w:rsidR="00FA36E9" w:rsidRPr="00081C21" w:rsidRDefault="00FA36E9" w:rsidP="004B2163">
      <w:pPr>
        <w:pStyle w:val="a2"/>
      </w:pPr>
    </w:p>
    <w:p w14:paraId="6A108F37" w14:textId="77777777" w:rsidR="00FA36E9" w:rsidRPr="004C27BA" w:rsidRDefault="00FA36E9" w:rsidP="004B2163">
      <w:pPr>
        <w:pStyle w:val="a2"/>
      </w:pPr>
    </w:p>
    <w:p w14:paraId="185311B7" w14:textId="77777777" w:rsidR="00FA36E9" w:rsidRPr="00631D51" w:rsidRDefault="00FA36E9" w:rsidP="00465B95">
      <w:pPr>
        <w:pStyle w:val="2"/>
      </w:pPr>
      <w:bookmarkStart w:id="32" w:name="_Toc119585084"/>
      <w:r w:rsidRPr="00631D51">
        <w:rPr>
          <w:rFonts w:hint="eastAsia"/>
        </w:rPr>
        <w:t>まとめ</w:t>
      </w:r>
      <w:bookmarkEnd w:id="32"/>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33"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33"/>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[3] </w:t>
                    </w:r>
                  </w:p>
                </w:tc>
                <w:tc>
                  <w:tcPr>
                    <w:tcW w:w="0" w:type="auto"/>
                    <w:hideMark/>
                  </w:tcPr>
                  <w:p w14:paraId="33137412"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noProof/>
                        <w:sz w:val="20"/>
                      </w:rPr>
                      <w:lastRenderedPageBreak/>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[12] </w:t>
                    </w:r>
                  </w:p>
                </w:tc>
                <w:tc>
                  <w:tcPr>
                    <w:tcW w:w="0" w:type="auto"/>
                    <w:hideMark/>
                  </w:tcPr>
                  <w:p w14:paraId="33003256"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34" w:name="_Toc32115669" w:displacedByCustomXml="prev"/>
    <w:p w14:paraId="657D9EAB" w14:textId="14C1F211" w:rsidR="00EE3FFE" w:rsidRDefault="00EE3FFE">
      <w:pPr>
        <w:pStyle w:val="1"/>
      </w:pPr>
      <w:bookmarkStart w:id="35" w:name="_Toc119585086"/>
      <w:r>
        <w:rPr>
          <w:rFonts w:hint="eastAsia"/>
        </w:rPr>
        <w:t>口頭発表，講演リスト</w:t>
      </w:r>
      <w:bookmarkEnd w:id="34"/>
      <w:bookmarkEnd w:id="3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36" w:name="_Toc32115670"/>
      <w:bookmarkStart w:id="37" w:name="_Toc119585087"/>
      <w:r>
        <w:rPr>
          <w:rFonts w:hint="eastAsia"/>
        </w:rPr>
        <w:t>社外発表論文リスト</w:t>
      </w:r>
      <w:bookmarkEnd w:id="36"/>
      <w:bookmarkEnd w:id="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38" w:name="_Toc32115671"/>
      <w:bookmarkStart w:id="39" w:name="_Toc119585088"/>
      <w:r>
        <w:rPr>
          <w:rFonts w:hint="eastAsia"/>
        </w:rPr>
        <w:t>出願特許リスト</w:t>
      </w:r>
      <w:bookmarkEnd w:id="38"/>
      <w:bookmarkEnd w:id="39"/>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40" w:name="_Toc32115672"/>
      <w:bookmarkStart w:id="41" w:name="_Toc119585089"/>
      <w:r>
        <w:rPr>
          <w:rFonts w:hint="eastAsia"/>
        </w:rPr>
        <w:t>主要な関連社内報告書，</w:t>
      </w:r>
      <w:r>
        <w:rPr>
          <w:rFonts w:hint="eastAsia"/>
        </w:rPr>
        <w:t>LR</w:t>
      </w:r>
      <w:r>
        <w:rPr>
          <w:rFonts w:hint="eastAsia"/>
        </w:rPr>
        <w:t>の資料，議事録等のリスト</w:t>
      </w:r>
      <w:bookmarkEnd w:id="40"/>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lastRenderedPageBreak/>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w:t>
            </w:r>
            <w:r w:rsidRPr="007F71EA">
              <w:rPr>
                <w:rFonts w:hint="eastAsia"/>
              </w:rPr>
              <w:lastRenderedPageBreak/>
              <w:t>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lastRenderedPageBreak/>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63"/>
      <w:headerReference w:type="first" r:id="rId64"/>
      <w:footerReference w:type="first" r:id="rId65"/>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127FD" w14:textId="77777777" w:rsidR="00E93C24" w:rsidRDefault="00E93C24">
      <w:r>
        <w:separator/>
      </w:r>
    </w:p>
  </w:endnote>
  <w:endnote w:type="continuationSeparator" w:id="0">
    <w:p w14:paraId="5FADB964" w14:textId="77777777" w:rsidR="00E93C24" w:rsidRDefault="00E93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801B0" w14:textId="77777777" w:rsidR="00E93C24" w:rsidRDefault="00E93C24">
      <w:r>
        <w:rPr>
          <w:rFonts w:hint="eastAsia"/>
        </w:rPr>
        <w:separator/>
      </w:r>
    </w:p>
  </w:footnote>
  <w:footnote w:type="continuationSeparator" w:id="0">
    <w:p w14:paraId="5054D243" w14:textId="77777777" w:rsidR="00E93C24" w:rsidRDefault="00E93C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F9B576C"/>
    <w:multiLevelType w:val="hybridMultilevel"/>
    <w:tmpl w:val="10C83606"/>
    <w:lvl w:ilvl="0" w:tplc="0409000B">
      <w:start w:val="1"/>
      <w:numFmt w:val="bullet"/>
      <w:lvlText w:val=""/>
      <w:lvlJc w:val="left"/>
      <w:pPr>
        <w:ind w:left="650" w:hanging="440"/>
      </w:pPr>
      <w:rPr>
        <w:rFonts w:ascii="Wingdings" w:hAnsi="Wingdings" w:hint="default"/>
      </w:rPr>
    </w:lvl>
    <w:lvl w:ilvl="1" w:tplc="0409000B" w:tentative="1">
      <w:start w:val="1"/>
      <w:numFmt w:val="bullet"/>
      <w:lvlText w:val=""/>
      <w:lvlJc w:val="left"/>
      <w:pPr>
        <w:ind w:left="1090" w:hanging="440"/>
      </w:pPr>
      <w:rPr>
        <w:rFonts w:ascii="Wingdings" w:hAnsi="Wingdings" w:hint="default"/>
      </w:rPr>
    </w:lvl>
    <w:lvl w:ilvl="2" w:tplc="0409000D"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B" w:tentative="1">
      <w:start w:val="1"/>
      <w:numFmt w:val="bullet"/>
      <w:lvlText w:val=""/>
      <w:lvlJc w:val="left"/>
      <w:pPr>
        <w:ind w:left="2410" w:hanging="440"/>
      </w:pPr>
      <w:rPr>
        <w:rFonts w:ascii="Wingdings" w:hAnsi="Wingdings" w:hint="default"/>
      </w:rPr>
    </w:lvl>
    <w:lvl w:ilvl="5" w:tplc="0409000D"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B" w:tentative="1">
      <w:start w:val="1"/>
      <w:numFmt w:val="bullet"/>
      <w:lvlText w:val=""/>
      <w:lvlJc w:val="left"/>
      <w:pPr>
        <w:ind w:left="3730" w:hanging="440"/>
      </w:pPr>
      <w:rPr>
        <w:rFonts w:ascii="Wingdings" w:hAnsi="Wingdings" w:hint="default"/>
      </w:rPr>
    </w:lvl>
    <w:lvl w:ilvl="8" w:tplc="0409000D" w:tentative="1">
      <w:start w:val="1"/>
      <w:numFmt w:val="bullet"/>
      <w:lvlText w:val=""/>
      <w:lvlJc w:val="left"/>
      <w:pPr>
        <w:ind w:left="4170" w:hanging="440"/>
      </w:pPr>
      <w:rPr>
        <w:rFonts w:ascii="Wingdings" w:hAnsi="Wingdings" w:hint="default"/>
      </w:rPr>
    </w:lvl>
  </w:abstractNum>
  <w:abstractNum w:abstractNumId="7"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1B2346EC"/>
    <w:multiLevelType w:val="hybridMultilevel"/>
    <w:tmpl w:val="328ED0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4"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5"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5FA7B08"/>
    <w:multiLevelType w:val="hybridMultilevel"/>
    <w:tmpl w:val="65944D1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0"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2"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4C9B2303"/>
    <w:multiLevelType w:val="hybridMultilevel"/>
    <w:tmpl w:val="B4D8478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25"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9"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0"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31"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26"/>
  </w:num>
  <w:num w:numId="5" w16cid:durableId="631718981">
    <w:abstractNumId w:val="22"/>
  </w:num>
  <w:num w:numId="6" w16cid:durableId="1841194673">
    <w:abstractNumId w:val="25"/>
  </w:num>
  <w:num w:numId="7" w16cid:durableId="861407160">
    <w:abstractNumId w:val="31"/>
  </w:num>
  <w:num w:numId="8" w16cid:durableId="718625494">
    <w:abstractNumId w:val="5"/>
  </w:num>
  <w:num w:numId="9" w16cid:durableId="1321734631">
    <w:abstractNumId w:val="27"/>
  </w:num>
  <w:num w:numId="10" w16cid:durableId="1384673490">
    <w:abstractNumId w:val="3"/>
  </w:num>
  <w:num w:numId="11" w16cid:durableId="661812242">
    <w:abstractNumId w:val="7"/>
  </w:num>
  <w:num w:numId="12" w16cid:durableId="1090658181">
    <w:abstractNumId w:val="28"/>
  </w:num>
  <w:num w:numId="13" w16cid:durableId="552035709">
    <w:abstractNumId w:val="2"/>
  </w:num>
  <w:num w:numId="14" w16cid:durableId="1743023834">
    <w:abstractNumId w:val="17"/>
  </w:num>
  <w:num w:numId="15" w16cid:durableId="920018943">
    <w:abstractNumId w:val="13"/>
  </w:num>
  <w:num w:numId="16" w16cid:durableId="1639266025">
    <w:abstractNumId w:val="21"/>
  </w:num>
  <w:num w:numId="17" w16cid:durableId="1896306326">
    <w:abstractNumId w:val="29"/>
  </w:num>
  <w:num w:numId="18" w16cid:durableId="1695686141">
    <w:abstractNumId w:val="14"/>
  </w:num>
  <w:num w:numId="19" w16cid:durableId="2006005682">
    <w:abstractNumId w:val="15"/>
  </w:num>
  <w:num w:numId="20" w16cid:durableId="393696439">
    <w:abstractNumId w:val="4"/>
  </w:num>
  <w:num w:numId="21" w16cid:durableId="2026784007">
    <w:abstractNumId w:val="16"/>
  </w:num>
  <w:num w:numId="22" w16cid:durableId="915938607">
    <w:abstractNumId w:val="24"/>
  </w:num>
  <w:num w:numId="23" w16cid:durableId="132337268">
    <w:abstractNumId w:val="30"/>
  </w:num>
  <w:num w:numId="24" w16cid:durableId="851261286">
    <w:abstractNumId w:val="8"/>
  </w:num>
  <w:num w:numId="25" w16cid:durableId="448017156">
    <w:abstractNumId w:val="32"/>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11"/>
  </w:num>
  <w:num w:numId="28" w16cid:durableId="720249469">
    <w:abstractNumId w:val="1"/>
  </w:num>
  <w:num w:numId="29" w16cid:durableId="1196848053">
    <w:abstractNumId w:val="12"/>
  </w:num>
  <w:num w:numId="30" w16cid:durableId="2121416608">
    <w:abstractNumId w:val="6"/>
  </w:num>
  <w:num w:numId="31" w16cid:durableId="2027948883">
    <w:abstractNumId w:val="10"/>
  </w:num>
  <w:num w:numId="32" w16cid:durableId="1308172527">
    <w:abstractNumId w:val="18"/>
  </w:num>
  <w:num w:numId="33" w16cid:durableId="868760801">
    <w:abstractNumId w:val="23"/>
  </w:num>
  <w:num w:numId="34" w16cid:durableId="294067688">
    <w:abstractNumId w:val="9"/>
  </w:num>
  <w:num w:numId="35" w16cid:durableId="966862798">
    <w:abstractNumId w:val="20"/>
  </w:num>
  <w:num w:numId="36" w16cid:durableId="551817865">
    <w:abstractNumId w:val="1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dirty"/>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10398"/>
    <w:rsid w:val="00015AF8"/>
    <w:rsid w:val="00022D23"/>
    <w:rsid w:val="00024436"/>
    <w:rsid w:val="00025D93"/>
    <w:rsid w:val="000267C9"/>
    <w:rsid w:val="00026EB4"/>
    <w:rsid w:val="00027337"/>
    <w:rsid w:val="000320C9"/>
    <w:rsid w:val="00032794"/>
    <w:rsid w:val="00033BE4"/>
    <w:rsid w:val="00033EFB"/>
    <w:rsid w:val="00043013"/>
    <w:rsid w:val="00044442"/>
    <w:rsid w:val="000622EC"/>
    <w:rsid w:val="000651AE"/>
    <w:rsid w:val="000679E8"/>
    <w:rsid w:val="00076EEB"/>
    <w:rsid w:val="000848A1"/>
    <w:rsid w:val="00085BC2"/>
    <w:rsid w:val="0009066B"/>
    <w:rsid w:val="0009085D"/>
    <w:rsid w:val="00093BFD"/>
    <w:rsid w:val="000B2FE2"/>
    <w:rsid w:val="000B4377"/>
    <w:rsid w:val="000B5AE6"/>
    <w:rsid w:val="000B6D57"/>
    <w:rsid w:val="000C246C"/>
    <w:rsid w:val="000C37A7"/>
    <w:rsid w:val="000C4489"/>
    <w:rsid w:val="000C7901"/>
    <w:rsid w:val="000D2644"/>
    <w:rsid w:val="000E0BD1"/>
    <w:rsid w:val="000E310A"/>
    <w:rsid w:val="000E33F3"/>
    <w:rsid w:val="000E50D8"/>
    <w:rsid w:val="000E7978"/>
    <w:rsid w:val="000F5BCD"/>
    <w:rsid w:val="000F6A5E"/>
    <w:rsid w:val="0011317F"/>
    <w:rsid w:val="00113E4A"/>
    <w:rsid w:val="001164B2"/>
    <w:rsid w:val="001204DE"/>
    <w:rsid w:val="001246BA"/>
    <w:rsid w:val="00125260"/>
    <w:rsid w:val="00125518"/>
    <w:rsid w:val="00126871"/>
    <w:rsid w:val="00131F28"/>
    <w:rsid w:val="00132A8D"/>
    <w:rsid w:val="001345C9"/>
    <w:rsid w:val="00140F5A"/>
    <w:rsid w:val="00141952"/>
    <w:rsid w:val="00145BF8"/>
    <w:rsid w:val="001468F0"/>
    <w:rsid w:val="00154D37"/>
    <w:rsid w:val="00157DA9"/>
    <w:rsid w:val="00174728"/>
    <w:rsid w:val="001774E3"/>
    <w:rsid w:val="001778EC"/>
    <w:rsid w:val="00181E76"/>
    <w:rsid w:val="00190032"/>
    <w:rsid w:val="001915CB"/>
    <w:rsid w:val="00194407"/>
    <w:rsid w:val="00196099"/>
    <w:rsid w:val="001968E1"/>
    <w:rsid w:val="001A2860"/>
    <w:rsid w:val="001A67B7"/>
    <w:rsid w:val="001A7E29"/>
    <w:rsid w:val="001B424D"/>
    <w:rsid w:val="001B751A"/>
    <w:rsid w:val="001B7B36"/>
    <w:rsid w:val="001C008A"/>
    <w:rsid w:val="001C4768"/>
    <w:rsid w:val="001C6D56"/>
    <w:rsid w:val="001C7BDC"/>
    <w:rsid w:val="001D386F"/>
    <w:rsid w:val="001D465D"/>
    <w:rsid w:val="001D7B2F"/>
    <w:rsid w:val="001D7D9F"/>
    <w:rsid w:val="001F3DE2"/>
    <w:rsid w:val="001F6487"/>
    <w:rsid w:val="00222366"/>
    <w:rsid w:val="00231844"/>
    <w:rsid w:val="00233D6D"/>
    <w:rsid w:val="00233E18"/>
    <w:rsid w:val="002421CD"/>
    <w:rsid w:val="00245829"/>
    <w:rsid w:val="00246F22"/>
    <w:rsid w:val="00247833"/>
    <w:rsid w:val="002510AE"/>
    <w:rsid w:val="0025302B"/>
    <w:rsid w:val="00255184"/>
    <w:rsid w:val="00265A87"/>
    <w:rsid w:val="00272418"/>
    <w:rsid w:val="00275724"/>
    <w:rsid w:val="00281548"/>
    <w:rsid w:val="00281EA0"/>
    <w:rsid w:val="002849EC"/>
    <w:rsid w:val="002931C4"/>
    <w:rsid w:val="00295418"/>
    <w:rsid w:val="0029590E"/>
    <w:rsid w:val="00297EFC"/>
    <w:rsid w:val="002A3AFB"/>
    <w:rsid w:val="002B2EDF"/>
    <w:rsid w:val="002C1EE7"/>
    <w:rsid w:val="002C3B98"/>
    <w:rsid w:val="002C481C"/>
    <w:rsid w:val="002C48BF"/>
    <w:rsid w:val="002C7040"/>
    <w:rsid w:val="002D0F0C"/>
    <w:rsid w:val="002D2381"/>
    <w:rsid w:val="002E1915"/>
    <w:rsid w:val="002E4A58"/>
    <w:rsid w:val="002E5AB0"/>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5330"/>
    <w:rsid w:val="00316832"/>
    <w:rsid w:val="00325440"/>
    <w:rsid w:val="00331D33"/>
    <w:rsid w:val="003354A5"/>
    <w:rsid w:val="00335BD6"/>
    <w:rsid w:val="00341DE8"/>
    <w:rsid w:val="0035042D"/>
    <w:rsid w:val="003523D3"/>
    <w:rsid w:val="003533F4"/>
    <w:rsid w:val="003554F6"/>
    <w:rsid w:val="00356BA6"/>
    <w:rsid w:val="0035765A"/>
    <w:rsid w:val="00361A5E"/>
    <w:rsid w:val="00362A6A"/>
    <w:rsid w:val="0036324B"/>
    <w:rsid w:val="00371B14"/>
    <w:rsid w:val="00382B4A"/>
    <w:rsid w:val="003859AD"/>
    <w:rsid w:val="00387291"/>
    <w:rsid w:val="003A6160"/>
    <w:rsid w:val="003B1B43"/>
    <w:rsid w:val="003B5B8F"/>
    <w:rsid w:val="003B6AB2"/>
    <w:rsid w:val="003C3102"/>
    <w:rsid w:val="003C3730"/>
    <w:rsid w:val="003C42DA"/>
    <w:rsid w:val="003C557C"/>
    <w:rsid w:val="003C56C2"/>
    <w:rsid w:val="003C5793"/>
    <w:rsid w:val="003D4E9D"/>
    <w:rsid w:val="003E0501"/>
    <w:rsid w:val="003E2B82"/>
    <w:rsid w:val="00401297"/>
    <w:rsid w:val="00404BD3"/>
    <w:rsid w:val="00406850"/>
    <w:rsid w:val="004144D5"/>
    <w:rsid w:val="004151EA"/>
    <w:rsid w:val="004157BF"/>
    <w:rsid w:val="0041623C"/>
    <w:rsid w:val="0041650A"/>
    <w:rsid w:val="0042005D"/>
    <w:rsid w:val="00421E5D"/>
    <w:rsid w:val="00424179"/>
    <w:rsid w:val="00425474"/>
    <w:rsid w:val="00425897"/>
    <w:rsid w:val="00427635"/>
    <w:rsid w:val="00430723"/>
    <w:rsid w:val="004348C1"/>
    <w:rsid w:val="00444C1B"/>
    <w:rsid w:val="004466BA"/>
    <w:rsid w:val="00450AB2"/>
    <w:rsid w:val="00454FBF"/>
    <w:rsid w:val="004553F8"/>
    <w:rsid w:val="00456D7D"/>
    <w:rsid w:val="004574E5"/>
    <w:rsid w:val="00461808"/>
    <w:rsid w:val="00461EDB"/>
    <w:rsid w:val="00464B50"/>
    <w:rsid w:val="00465B95"/>
    <w:rsid w:val="00470894"/>
    <w:rsid w:val="00476EF9"/>
    <w:rsid w:val="00483241"/>
    <w:rsid w:val="00484C95"/>
    <w:rsid w:val="00487164"/>
    <w:rsid w:val="00494237"/>
    <w:rsid w:val="0049471C"/>
    <w:rsid w:val="00496B93"/>
    <w:rsid w:val="004A6FF3"/>
    <w:rsid w:val="004A7D64"/>
    <w:rsid w:val="004B2163"/>
    <w:rsid w:val="004B21A5"/>
    <w:rsid w:val="004C086E"/>
    <w:rsid w:val="004C3AB1"/>
    <w:rsid w:val="004C6C35"/>
    <w:rsid w:val="004C7588"/>
    <w:rsid w:val="004D04F9"/>
    <w:rsid w:val="004D2CD7"/>
    <w:rsid w:val="004D458C"/>
    <w:rsid w:val="004D6FD1"/>
    <w:rsid w:val="004E00C3"/>
    <w:rsid w:val="004E2FFA"/>
    <w:rsid w:val="004E654D"/>
    <w:rsid w:val="004F0254"/>
    <w:rsid w:val="004F3256"/>
    <w:rsid w:val="0050255A"/>
    <w:rsid w:val="005046B8"/>
    <w:rsid w:val="00507BAB"/>
    <w:rsid w:val="00512C81"/>
    <w:rsid w:val="00515C84"/>
    <w:rsid w:val="00516D80"/>
    <w:rsid w:val="005177CF"/>
    <w:rsid w:val="00521C05"/>
    <w:rsid w:val="00534B6B"/>
    <w:rsid w:val="00534EBA"/>
    <w:rsid w:val="00542374"/>
    <w:rsid w:val="0054374D"/>
    <w:rsid w:val="00544159"/>
    <w:rsid w:val="0054730B"/>
    <w:rsid w:val="0055386F"/>
    <w:rsid w:val="005553F6"/>
    <w:rsid w:val="005564CB"/>
    <w:rsid w:val="00564822"/>
    <w:rsid w:val="005661D9"/>
    <w:rsid w:val="00567FF1"/>
    <w:rsid w:val="00571370"/>
    <w:rsid w:val="0057145D"/>
    <w:rsid w:val="005749A5"/>
    <w:rsid w:val="00582312"/>
    <w:rsid w:val="00585F54"/>
    <w:rsid w:val="0059023F"/>
    <w:rsid w:val="00591AED"/>
    <w:rsid w:val="00594D31"/>
    <w:rsid w:val="00595DFE"/>
    <w:rsid w:val="005A2E10"/>
    <w:rsid w:val="005A3340"/>
    <w:rsid w:val="005A50AF"/>
    <w:rsid w:val="005B1992"/>
    <w:rsid w:val="005B1AE6"/>
    <w:rsid w:val="005B1C7C"/>
    <w:rsid w:val="005B24AD"/>
    <w:rsid w:val="005B38D8"/>
    <w:rsid w:val="005B77AF"/>
    <w:rsid w:val="005C5DB8"/>
    <w:rsid w:val="005D6B92"/>
    <w:rsid w:val="005E350F"/>
    <w:rsid w:val="005E55B3"/>
    <w:rsid w:val="005F24EA"/>
    <w:rsid w:val="005F6CA4"/>
    <w:rsid w:val="0060099E"/>
    <w:rsid w:val="00604E99"/>
    <w:rsid w:val="00605435"/>
    <w:rsid w:val="00606DE6"/>
    <w:rsid w:val="00607387"/>
    <w:rsid w:val="00611119"/>
    <w:rsid w:val="00620875"/>
    <w:rsid w:val="00623889"/>
    <w:rsid w:val="00626DDB"/>
    <w:rsid w:val="00645D4D"/>
    <w:rsid w:val="00645ED7"/>
    <w:rsid w:val="00646C9E"/>
    <w:rsid w:val="00655160"/>
    <w:rsid w:val="00673821"/>
    <w:rsid w:val="00674FE8"/>
    <w:rsid w:val="006763E5"/>
    <w:rsid w:val="006810A1"/>
    <w:rsid w:val="00685AAB"/>
    <w:rsid w:val="00687F27"/>
    <w:rsid w:val="006A035D"/>
    <w:rsid w:val="006A0E39"/>
    <w:rsid w:val="006A4168"/>
    <w:rsid w:val="006B2B09"/>
    <w:rsid w:val="006B5CB2"/>
    <w:rsid w:val="006C6DEB"/>
    <w:rsid w:val="006D32E0"/>
    <w:rsid w:val="006E3164"/>
    <w:rsid w:val="006E74EE"/>
    <w:rsid w:val="006E7FC2"/>
    <w:rsid w:val="006F081B"/>
    <w:rsid w:val="006F0D26"/>
    <w:rsid w:val="006F10A1"/>
    <w:rsid w:val="006F1D55"/>
    <w:rsid w:val="006F7688"/>
    <w:rsid w:val="006F7A93"/>
    <w:rsid w:val="006F7D71"/>
    <w:rsid w:val="0070701F"/>
    <w:rsid w:val="00707F27"/>
    <w:rsid w:val="00711DD4"/>
    <w:rsid w:val="00712BEE"/>
    <w:rsid w:val="007144FB"/>
    <w:rsid w:val="00714928"/>
    <w:rsid w:val="00715D41"/>
    <w:rsid w:val="00720F0A"/>
    <w:rsid w:val="00721D9E"/>
    <w:rsid w:val="0072339D"/>
    <w:rsid w:val="007322DB"/>
    <w:rsid w:val="00733DC3"/>
    <w:rsid w:val="00734B32"/>
    <w:rsid w:val="00737DF9"/>
    <w:rsid w:val="0074212C"/>
    <w:rsid w:val="00743A9A"/>
    <w:rsid w:val="00744BB5"/>
    <w:rsid w:val="00744FAE"/>
    <w:rsid w:val="0074604E"/>
    <w:rsid w:val="0075544F"/>
    <w:rsid w:val="0076080D"/>
    <w:rsid w:val="007621B2"/>
    <w:rsid w:val="00763CAD"/>
    <w:rsid w:val="007648F8"/>
    <w:rsid w:val="007720A2"/>
    <w:rsid w:val="00780793"/>
    <w:rsid w:val="00781200"/>
    <w:rsid w:val="00781FB7"/>
    <w:rsid w:val="007839E3"/>
    <w:rsid w:val="00785A53"/>
    <w:rsid w:val="00785E9C"/>
    <w:rsid w:val="00791C70"/>
    <w:rsid w:val="007948AF"/>
    <w:rsid w:val="007A7312"/>
    <w:rsid w:val="007B22B6"/>
    <w:rsid w:val="007C28A7"/>
    <w:rsid w:val="007C3CF2"/>
    <w:rsid w:val="007D2FD3"/>
    <w:rsid w:val="007E0F20"/>
    <w:rsid w:val="007E15F0"/>
    <w:rsid w:val="007F24AC"/>
    <w:rsid w:val="00802B48"/>
    <w:rsid w:val="00802F87"/>
    <w:rsid w:val="00803B1D"/>
    <w:rsid w:val="00803D50"/>
    <w:rsid w:val="00803F8C"/>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3CFD"/>
    <w:rsid w:val="00854A45"/>
    <w:rsid w:val="00855FDA"/>
    <w:rsid w:val="008602B7"/>
    <w:rsid w:val="008631FE"/>
    <w:rsid w:val="00864F8C"/>
    <w:rsid w:val="0086721A"/>
    <w:rsid w:val="00876FF3"/>
    <w:rsid w:val="00886227"/>
    <w:rsid w:val="0089642A"/>
    <w:rsid w:val="008A1C94"/>
    <w:rsid w:val="008A3183"/>
    <w:rsid w:val="008A7C77"/>
    <w:rsid w:val="008B147C"/>
    <w:rsid w:val="008B7256"/>
    <w:rsid w:val="008C11C1"/>
    <w:rsid w:val="008C1C4D"/>
    <w:rsid w:val="008C224F"/>
    <w:rsid w:val="008C2FC9"/>
    <w:rsid w:val="008D622E"/>
    <w:rsid w:val="008D7429"/>
    <w:rsid w:val="008E06F5"/>
    <w:rsid w:val="008E2115"/>
    <w:rsid w:val="008E256E"/>
    <w:rsid w:val="008E2D08"/>
    <w:rsid w:val="008E6359"/>
    <w:rsid w:val="008E6464"/>
    <w:rsid w:val="008E6DCF"/>
    <w:rsid w:val="008F2B82"/>
    <w:rsid w:val="008F376D"/>
    <w:rsid w:val="008F7831"/>
    <w:rsid w:val="00900BC6"/>
    <w:rsid w:val="00901492"/>
    <w:rsid w:val="00903BB4"/>
    <w:rsid w:val="00903D7C"/>
    <w:rsid w:val="00917BF6"/>
    <w:rsid w:val="00917F52"/>
    <w:rsid w:val="0092551A"/>
    <w:rsid w:val="00925F99"/>
    <w:rsid w:val="00934854"/>
    <w:rsid w:val="009413D3"/>
    <w:rsid w:val="00942705"/>
    <w:rsid w:val="00946602"/>
    <w:rsid w:val="00951E32"/>
    <w:rsid w:val="009547D8"/>
    <w:rsid w:val="0095580D"/>
    <w:rsid w:val="00962524"/>
    <w:rsid w:val="00967401"/>
    <w:rsid w:val="00967E01"/>
    <w:rsid w:val="00971F1E"/>
    <w:rsid w:val="00974466"/>
    <w:rsid w:val="00975A2F"/>
    <w:rsid w:val="00984364"/>
    <w:rsid w:val="0099204E"/>
    <w:rsid w:val="009A37A3"/>
    <w:rsid w:val="009A64D7"/>
    <w:rsid w:val="009B0436"/>
    <w:rsid w:val="009B1BEC"/>
    <w:rsid w:val="009B38BB"/>
    <w:rsid w:val="009C70C0"/>
    <w:rsid w:val="009D4C66"/>
    <w:rsid w:val="009D658E"/>
    <w:rsid w:val="009D7B74"/>
    <w:rsid w:val="009E1E09"/>
    <w:rsid w:val="009E22E3"/>
    <w:rsid w:val="009E5473"/>
    <w:rsid w:val="009E7F08"/>
    <w:rsid w:val="009F4863"/>
    <w:rsid w:val="009F4AAC"/>
    <w:rsid w:val="00A02DA2"/>
    <w:rsid w:val="00A03641"/>
    <w:rsid w:val="00A14B19"/>
    <w:rsid w:val="00A15849"/>
    <w:rsid w:val="00A17230"/>
    <w:rsid w:val="00A17A12"/>
    <w:rsid w:val="00A21544"/>
    <w:rsid w:val="00A312CC"/>
    <w:rsid w:val="00A319C7"/>
    <w:rsid w:val="00A40F5E"/>
    <w:rsid w:val="00A45901"/>
    <w:rsid w:val="00A55E9F"/>
    <w:rsid w:val="00A56493"/>
    <w:rsid w:val="00A564FD"/>
    <w:rsid w:val="00A61D38"/>
    <w:rsid w:val="00A727A2"/>
    <w:rsid w:val="00A7501C"/>
    <w:rsid w:val="00A752A7"/>
    <w:rsid w:val="00A91055"/>
    <w:rsid w:val="00A919FF"/>
    <w:rsid w:val="00A95DCE"/>
    <w:rsid w:val="00A96969"/>
    <w:rsid w:val="00AA6690"/>
    <w:rsid w:val="00AB1967"/>
    <w:rsid w:val="00AB22EC"/>
    <w:rsid w:val="00AB3391"/>
    <w:rsid w:val="00AB3AA5"/>
    <w:rsid w:val="00AB614D"/>
    <w:rsid w:val="00AD7A0C"/>
    <w:rsid w:val="00AE6761"/>
    <w:rsid w:val="00AF4A92"/>
    <w:rsid w:val="00AF5A2F"/>
    <w:rsid w:val="00B01E51"/>
    <w:rsid w:val="00B0487F"/>
    <w:rsid w:val="00B056E7"/>
    <w:rsid w:val="00B1120E"/>
    <w:rsid w:val="00B113E9"/>
    <w:rsid w:val="00B122FD"/>
    <w:rsid w:val="00B125D1"/>
    <w:rsid w:val="00B12785"/>
    <w:rsid w:val="00B17984"/>
    <w:rsid w:val="00B25E19"/>
    <w:rsid w:val="00B279F7"/>
    <w:rsid w:val="00B43100"/>
    <w:rsid w:val="00B526DC"/>
    <w:rsid w:val="00B56C95"/>
    <w:rsid w:val="00B62B2E"/>
    <w:rsid w:val="00B67437"/>
    <w:rsid w:val="00B70C49"/>
    <w:rsid w:val="00B9091A"/>
    <w:rsid w:val="00B97313"/>
    <w:rsid w:val="00BA4932"/>
    <w:rsid w:val="00BA6E49"/>
    <w:rsid w:val="00BA7BFD"/>
    <w:rsid w:val="00BB0A94"/>
    <w:rsid w:val="00BC07AE"/>
    <w:rsid w:val="00BC2830"/>
    <w:rsid w:val="00BC576D"/>
    <w:rsid w:val="00BC5EEE"/>
    <w:rsid w:val="00BC7A22"/>
    <w:rsid w:val="00BD13D9"/>
    <w:rsid w:val="00BD3520"/>
    <w:rsid w:val="00BE3070"/>
    <w:rsid w:val="00BE603D"/>
    <w:rsid w:val="00BE62F7"/>
    <w:rsid w:val="00BF767E"/>
    <w:rsid w:val="00C04530"/>
    <w:rsid w:val="00C065C1"/>
    <w:rsid w:val="00C078DF"/>
    <w:rsid w:val="00C100F2"/>
    <w:rsid w:val="00C15C3C"/>
    <w:rsid w:val="00C15E9D"/>
    <w:rsid w:val="00C1715C"/>
    <w:rsid w:val="00C26D55"/>
    <w:rsid w:val="00C37C57"/>
    <w:rsid w:val="00C4343B"/>
    <w:rsid w:val="00C43486"/>
    <w:rsid w:val="00C4395C"/>
    <w:rsid w:val="00C46D81"/>
    <w:rsid w:val="00C533BF"/>
    <w:rsid w:val="00C577C9"/>
    <w:rsid w:val="00C63857"/>
    <w:rsid w:val="00C64120"/>
    <w:rsid w:val="00C65792"/>
    <w:rsid w:val="00C67A03"/>
    <w:rsid w:val="00C80181"/>
    <w:rsid w:val="00C80D64"/>
    <w:rsid w:val="00C81F16"/>
    <w:rsid w:val="00C847E0"/>
    <w:rsid w:val="00C91196"/>
    <w:rsid w:val="00CA0004"/>
    <w:rsid w:val="00CA4CB9"/>
    <w:rsid w:val="00CA592C"/>
    <w:rsid w:val="00CB4E20"/>
    <w:rsid w:val="00CB6058"/>
    <w:rsid w:val="00CB75CC"/>
    <w:rsid w:val="00CC23E6"/>
    <w:rsid w:val="00CD2EB3"/>
    <w:rsid w:val="00CD4ADC"/>
    <w:rsid w:val="00CD517F"/>
    <w:rsid w:val="00CD642D"/>
    <w:rsid w:val="00CD6A3D"/>
    <w:rsid w:val="00CE06D9"/>
    <w:rsid w:val="00CE07D3"/>
    <w:rsid w:val="00CE419F"/>
    <w:rsid w:val="00CE644E"/>
    <w:rsid w:val="00CE6810"/>
    <w:rsid w:val="00CE6BCC"/>
    <w:rsid w:val="00CF01E7"/>
    <w:rsid w:val="00CF1209"/>
    <w:rsid w:val="00CF3E8F"/>
    <w:rsid w:val="00CF4CED"/>
    <w:rsid w:val="00CF5DFD"/>
    <w:rsid w:val="00D13D79"/>
    <w:rsid w:val="00D14918"/>
    <w:rsid w:val="00D235B6"/>
    <w:rsid w:val="00D27738"/>
    <w:rsid w:val="00D30E0C"/>
    <w:rsid w:val="00D356E0"/>
    <w:rsid w:val="00D37F56"/>
    <w:rsid w:val="00D4126B"/>
    <w:rsid w:val="00D43AF1"/>
    <w:rsid w:val="00D46E50"/>
    <w:rsid w:val="00D47CB5"/>
    <w:rsid w:val="00D551A1"/>
    <w:rsid w:val="00D60952"/>
    <w:rsid w:val="00D767B0"/>
    <w:rsid w:val="00D871C9"/>
    <w:rsid w:val="00D91B37"/>
    <w:rsid w:val="00D966E1"/>
    <w:rsid w:val="00D96B43"/>
    <w:rsid w:val="00DA0D2D"/>
    <w:rsid w:val="00DA1E5C"/>
    <w:rsid w:val="00DA3275"/>
    <w:rsid w:val="00DB0F3D"/>
    <w:rsid w:val="00DB53FB"/>
    <w:rsid w:val="00DB5C17"/>
    <w:rsid w:val="00DC1456"/>
    <w:rsid w:val="00DC1881"/>
    <w:rsid w:val="00DC7809"/>
    <w:rsid w:val="00DD20CD"/>
    <w:rsid w:val="00DD725B"/>
    <w:rsid w:val="00DF4060"/>
    <w:rsid w:val="00DF77BB"/>
    <w:rsid w:val="00E01927"/>
    <w:rsid w:val="00E032F2"/>
    <w:rsid w:val="00E04E99"/>
    <w:rsid w:val="00E16472"/>
    <w:rsid w:val="00E174D3"/>
    <w:rsid w:val="00E22055"/>
    <w:rsid w:val="00E247FA"/>
    <w:rsid w:val="00E27F71"/>
    <w:rsid w:val="00E3071E"/>
    <w:rsid w:val="00E3251B"/>
    <w:rsid w:val="00E3447E"/>
    <w:rsid w:val="00E34B55"/>
    <w:rsid w:val="00E36C57"/>
    <w:rsid w:val="00E37387"/>
    <w:rsid w:val="00E424FB"/>
    <w:rsid w:val="00E43048"/>
    <w:rsid w:val="00E448EC"/>
    <w:rsid w:val="00E44927"/>
    <w:rsid w:val="00E53DC3"/>
    <w:rsid w:val="00E54B57"/>
    <w:rsid w:val="00E61AA9"/>
    <w:rsid w:val="00E64476"/>
    <w:rsid w:val="00E663DD"/>
    <w:rsid w:val="00E70141"/>
    <w:rsid w:val="00E705B7"/>
    <w:rsid w:val="00E73D9C"/>
    <w:rsid w:val="00E760AC"/>
    <w:rsid w:val="00E81E0E"/>
    <w:rsid w:val="00E92CB5"/>
    <w:rsid w:val="00E93C24"/>
    <w:rsid w:val="00EA2411"/>
    <w:rsid w:val="00EC04F1"/>
    <w:rsid w:val="00EC06DF"/>
    <w:rsid w:val="00EC28F1"/>
    <w:rsid w:val="00EC461F"/>
    <w:rsid w:val="00ED0B18"/>
    <w:rsid w:val="00ED15F3"/>
    <w:rsid w:val="00ED52CF"/>
    <w:rsid w:val="00EE3FFE"/>
    <w:rsid w:val="00EE56B9"/>
    <w:rsid w:val="00EE7FC1"/>
    <w:rsid w:val="00EF1763"/>
    <w:rsid w:val="00EF1F30"/>
    <w:rsid w:val="00EF25AD"/>
    <w:rsid w:val="00EF7D72"/>
    <w:rsid w:val="00F05005"/>
    <w:rsid w:val="00F104C8"/>
    <w:rsid w:val="00F1309C"/>
    <w:rsid w:val="00F146EB"/>
    <w:rsid w:val="00F16676"/>
    <w:rsid w:val="00F257FC"/>
    <w:rsid w:val="00F32930"/>
    <w:rsid w:val="00F3574B"/>
    <w:rsid w:val="00F35BFF"/>
    <w:rsid w:val="00F40783"/>
    <w:rsid w:val="00F41016"/>
    <w:rsid w:val="00F41505"/>
    <w:rsid w:val="00F420CD"/>
    <w:rsid w:val="00F51E7E"/>
    <w:rsid w:val="00F607ED"/>
    <w:rsid w:val="00F62D24"/>
    <w:rsid w:val="00F657EF"/>
    <w:rsid w:val="00F82F79"/>
    <w:rsid w:val="00F83CEA"/>
    <w:rsid w:val="00FA0437"/>
    <w:rsid w:val="00FA36E9"/>
    <w:rsid w:val="00FA402D"/>
    <w:rsid w:val="00FB4FF9"/>
    <w:rsid w:val="00FB6447"/>
    <w:rsid w:val="00FC4593"/>
    <w:rsid w:val="00FC6D05"/>
    <w:rsid w:val="00FD4915"/>
    <w:rsid w:val="00FD7201"/>
    <w:rsid w:val="00FE0C68"/>
    <w:rsid w:val="00FE4906"/>
    <w:rsid w:val="00FE4E05"/>
    <w:rsid w:val="00FE5727"/>
    <w:rsid w:val="00FF0A32"/>
    <w:rsid w:val="00FF0E3C"/>
    <w:rsid w:val="00FF4BDE"/>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 w:type="character" w:styleId="aff7">
    <w:name w:val="Placeholder Text"/>
    <w:basedOn w:val="a5"/>
    <w:uiPriority w:val="99"/>
    <w:semiHidden/>
    <w:rsid w:val="00720F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3.xml><?xml version="1.0" encoding="utf-8"?>
<LongProperties xmlns="http://schemas.microsoft.com/office/2006/metadata/long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5.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2.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3.xml><?xml version="1.0" encoding="utf-8"?>
<ds:datastoreItem xmlns:ds="http://schemas.openxmlformats.org/officeDocument/2006/customXml" ds:itemID="{D1EA9238-50FB-4650-88DE-5770E447C3A4}">
  <ds:schemaRefs>
    <ds:schemaRef ds:uri="http://schemas.microsoft.com/office/2006/metadata/longProperties"/>
  </ds:schemaRefs>
</ds:datastoreItem>
</file>

<file path=customXml/itemProps4.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customXml/itemProps5.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194</TotalTime>
  <Pages>31</Pages>
  <Words>5184</Words>
  <Characters>29553</Characters>
  <Application>Microsoft Office Word</Application>
  <DocSecurity>0</DocSecurity>
  <Lines>246</Lines>
  <Paragraphs>69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34668</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渉 熊谷</cp:lastModifiedBy>
  <cp:revision>35</cp:revision>
  <cp:lastPrinted>2002-08-26T01:50:00Z</cp:lastPrinted>
  <dcterms:created xsi:type="dcterms:W3CDTF">2024-02-09T08:07:00Z</dcterms:created>
  <dcterms:modified xsi:type="dcterms:W3CDTF">2024-02-10T04:10:00Z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